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522" w:rsidRPr="002D0522" w:rsidRDefault="002D0522" w:rsidP="002D052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1 de noviembre de 2016</w:t>
      </w:r>
      <w:r w:rsidRPr="002D052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D0522" w:rsidRPr="002D0522" w:rsidRDefault="002D0522" w:rsidP="002D052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2D0522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ANIVERSARIO DEL NACIMIENTO DEL VBLE. HNO. GABRIEL TABORIN.</w:t>
      </w:r>
    </w:p>
    <w:p w:rsidR="002D0522" w:rsidRPr="002D0522" w:rsidRDefault="002D0522" w:rsidP="002D052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7" w:tgtFrame="_blank" w:history="1">
        <w:r w:rsidRPr="002D0522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Día de Todos los Santos</w:t>
        </w:r>
      </w:hyperlink>
      <w:r w:rsidRPr="002D0522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2D0522" w:rsidRPr="002D0522" w:rsidRDefault="002D0522" w:rsidP="002D0522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2D0522" w:rsidRPr="002D0522" w:rsidRDefault="002D0522" w:rsidP="002D0522">
      <w:pPr>
        <w:pStyle w:val="Sinespaciado"/>
        <w:rPr>
          <w:lang w:eastAsia="es-UY"/>
        </w:rPr>
      </w:pPr>
      <w:r w:rsidRPr="002D0522">
        <w:rPr>
          <w:lang w:eastAsia="es-UY"/>
        </w:rPr>
        <w:t>F. Diego DELLANTONIO (Italia) 2012.</w:t>
      </w:r>
    </w:p>
    <w:p w:rsidR="002D0522" w:rsidRPr="002D0522" w:rsidRDefault="002D0522" w:rsidP="002D0522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D0522" w:rsidRPr="002D0522" w:rsidRDefault="002D0522" w:rsidP="002D0522">
      <w:pPr>
        <w:pStyle w:val="Sinespaciado"/>
        <w:rPr>
          <w:lang w:eastAsia="es-UY"/>
        </w:rPr>
      </w:pPr>
      <w:r w:rsidRPr="002D0522">
        <w:rPr>
          <w:lang w:eastAsia="es-UY"/>
        </w:rPr>
        <w:t>H. Santos DIEZ (España) 1931</w:t>
      </w:r>
    </w:p>
    <w:p w:rsidR="002D0522" w:rsidRPr="002D0522" w:rsidRDefault="002D0522" w:rsidP="002D0522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Ordenación Sacerdotal</w:t>
      </w:r>
    </w:p>
    <w:p w:rsidR="002D0522" w:rsidRPr="002D0522" w:rsidRDefault="002D0522" w:rsidP="002D0522">
      <w:pPr>
        <w:pStyle w:val="Sinespaciado"/>
        <w:rPr>
          <w:lang w:eastAsia="es-UY"/>
        </w:rPr>
      </w:pPr>
      <w:r w:rsidRPr="002D0522">
        <w:rPr>
          <w:lang w:eastAsia="es-UY"/>
        </w:rPr>
        <w:t>Hno. José LAHOZ (Nuestra Señora de la ESPERANZA) 1974</w:t>
      </w:r>
    </w:p>
    <w:p w:rsidR="002D0522" w:rsidRPr="002D0522" w:rsidRDefault="002D0522" w:rsidP="002D0522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2D0522" w:rsidRPr="002D0522" w:rsidRDefault="002D0522" w:rsidP="002D0522">
      <w:pPr>
        <w:pStyle w:val="Sinespaciado"/>
        <w:rPr>
          <w:lang w:eastAsia="es-UY"/>
        </w:rPr>
      </w:pPr>
      <w:r w:rsidRPr="002D0522">
        <w:rPr>
          <w:lang w:eastAsia="es-UY"/>
        </w:rPr>
        <w:t>1799 / NACIMIENTO, EN BELLEYDOUX, DEL VENERABLE HERMANO GABRIEL TABORIN.</w:t>
      </w:r>
    </w:p>
    <w:p w:rsidR="002D0522" w:rsidRPr="002D0522" w:rsidRDefault="002D0522" w:rsidP="002D052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2 de noviembre de 2016 </w:t>
      </w:r>
      <w:r w:rsidRPr="002D0522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</w:p>
    <w:p w:rsidR="002D0522" w:rsidRPr="002D0522" w:rsidRDefault="002D0522" w:rsidP="002D052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8" w:tgtFrame="_blank" w:history="1">
        <w:r w:rsidRPr="002D0522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Conmemoración de los Fieles Difuntos</w:t>
        </w:r>
      </w:hyperlink>
      <w:r w:rsidRPr="002D0522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2D0522" w:rsidRPr="002D0522" w:rsidRDefault="002D0522" w:rsidP="002D052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2D0522" w:rsidRPr="002D0522" w:rsidRDefault="002D0522" w:rsidP="002D0522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" name="Imagen 1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Romuald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 LAFFAIX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†1852)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" name="Imagen 1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Firmin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 REGEFFE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†1859)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" name="Imagen 11" descr="Hno. Antide CRUZ CART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Antide CRUZ CARTI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Antide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 xml:space="preserve"> CRUZ CARTIER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(Francés, 1917-2009</w:t>
      </w:r>
      <w:proofErr w:type="gram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) .</w:t>
      </w:r>
      <w:proofErr w:type="gramEnd"/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2D0522" w:rsidRPr="002D0522" w:rsidRDefault="002D0522" w:rsidP="002D0522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D0522" w:rsidRPr="002D0522" w:rsidRDefault="002D0522" w:rsidP="002D0522">
      <w:pPr>
        <w:pStyle w:val="Sinespaciado"/>
        <w:rPr>
          <w:lang w:eastAsia="es-UY"/>
        </w:rPr>
      </w:pPr>
      <w:proofErr w:type="spellStart"/>
      <w:r w:rsidRPr="002D0522">
        <w:rPr>
          <w:lang w:eastAsia="es-UY"/>
        </w:rPr>
        <w:t>Bro</w:t>
      </w:r>
      <w:proofErr w:type="spellEnd"/>
      <w:r w:rsidRPr="002D0522">
        <w:rPr>
          <w:lang w:eastAsia="es-UY"/>
        </w:rPr>
        <w:t xml:space="preserve">. </w:t>
      </w:r>
      <w:proofErr w:type="spellStart"/>
      <w:r w:rsidRPr="002D0522">
        <w:rPr>
          <w:lang w:eastAsia="es-UY"/>
        </w:rPr>
        <w:t>Subash</w:t>
      </w:r>
      <w:proofErr w:type="spellEnd"/>
      <w:r w:rsidRPr="002D0522">
        <w:rPr>
          <w:lang w:eastAsia="es-UY"/>
        </w:rPr>
        <w:t xml:space="preserve"> MAJHI (India) 1986</w:t>
      </w:r>
    </w:p>
    <w:p w:rsidR="002D0522" w:rsidRPr="002D0522" w:rsidRDefault="002D0522" w:rsidP="002D0522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2D0522" w:rsidRPr="002D0522" w:rsidRDefault="002D0522" w:rsidP="002D0522">
      <w:pPr>
        <w:pStyle w:val="Sinespaciado"/>
        <w:rPr>
          <w:lang w:eastAsia="es-UY"/>
        </w:rPr>
      </w:pPr>
      <w:r w:rsidRPr="002D0522">
        <w:rPr>
          <w:lang w:eastAsia="es-UY"/>
        </w:rPr>
        <w:t xml:space="preserve">1827 / El Hno. Gabriel inicia su misión como maestro parroquial en </w:t>
      </w:r>
      <w:proofErr w:type="spellStart"/>
      <w:r w:rsidRPr="002D0522">
        <w:rPr>
          <w:lang w:eastAsia="es-UY"/>
        </w:rPr>
        <w:t>Hauteville</w:t>
      </w:r>
      <w:proofErr w:type="spellEnd"/>
      <w:r w:rsidRPr="002D0522">
        <w:rPr>
          <w:lang w:eastAsia="es-UY"/>
        </w:rPr>
        <w:t>.</w:t>
      </w:r>
    </w:p>
    <w:p w:rsidR="002D0522" w:rsidRPr="002D0522" w:rsidRDefault="002D0522" w:rsidP="002D052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3 de noviembre de 2016</w:t>
      </w:r>
      <w:r w:rsidRPr="002D052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D0522" w:rsidRPr="002D0522" w:rsidRDefault="002D0522" w:rsidP="002D052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lastRenderedPageBreak/>
        <w:t>† Memoria</w:t>
      </w:r>
    </w:p>
    <w:p w:rsidR="002D0522" w:rsidRPr="002D0522" w:rsidRDefault="002D0522" w:rsidP="002D0522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1" name="Imagen 21" descr="Hno. Damián CLA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no. Damián CLARE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>Hno. Damián CLARET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(Francés, 1874-1936) Burgos.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1891. Regresó en 1926.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0" name="Imagen 2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>Hno. León MONIN COUTURIER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†1963)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2D0522" w:rsidRPr="002D0522" w:rsidRDefault="002D0522" w:rsidP="002D052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9" name="Imagen 1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t>Hno. Michel MONIN COUTURIER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†1986) </w:t>
      </w:r>
      <w:proofErr w:type="spellStart"/>
      <w:r w:rsidRPr="002D0522">
        <w:rPr>
          <w:rFonts w:ascii="Trebuchet MS" w:eastAsia="Times New Roman" w:hAnsi="Trebuchet MS" w:cs="Times New Roman"/>
          <w:color w:val="000000"/>
          <w:lang w:eastAsia="es-UY"/>
        </w:rPr>
        <w:t>Chieri</w:t>
      </w:r>
      <w:proofErr w:type="spellEnd"/>
      <w:r w:rsidRPr="002D052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2D052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2D0522" w:rsidRPr="002D0522" w:rsidRDefault="002D0522" w:rsidP="002D0522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D0522" w:rsidRPr="002D0522" w:rsidRDefault="002D0522" w:rsidP="006C7227">
      <w:pPr>
        <w:pStyle w:val="Sinespaciado"/>
        <w:rPr>
          <w:lang w:eastAsia="es-UY"/>
        </w:rPr>
      </w:pPr>
      <w:r w:rsidRPr="002D0522">
        <w:rPr>
          <w:lang w:eastAsia="es-UY"/>
        </w:rPr>
        <w:t>H. Anselmo MILLAN (España) 1945</w:t>
      </w:r>
    </w:p>
    <w:p w:rsidR="002D0522" w:rsidRPr="002D0522" w:rsidRDefault="002D0522" w:rsidP="006C7227">
      <w:pPr>
        <w:pStyle w:val="Sinespaciado"/>
        <w:rPr>
          <w:lang w:eastAsia="es-UY"/>
        </w:rPr>
      </w:pPr>
      <w:r w:rsidRPr="002D0522">
        <w:rPr>
          <w:lang w:eastAsia="es-UY"/>
        </w:rPr>
        <w:t xml:space="preserve">F. </w:t>
      </w:r>
      <w:proofErr w:type="spellStart"/>
      <w:r w:rsidRPr="002D0522">
        <w:rPr>
          <w:lang w:eastAsia="es-UY"/>
        </w:rPr>
        <w:t>Victor</w:t>
      </w:r>
      <w:proofErr w:type="spellEnd"/>
      <w:r w:rsidRPr="002D0522">
        <w:rPr>
          <w:lang w:eastAsia="es-UY"/>
        </w:rPr>
        <w:t xml:space="preserve"> SAWADOGO (Burkina) 1971</w:t>
      </w:r>
    </w:p>
    <w:p w:rsidR="002D0522" w:rsidRPr="002D0522" w:rsidRDefault="002D0522" w:rsidP="002D0522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D052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2D0522" w:rsidRPr="002D0522" w:rsidRDefault="002D0522" w:rsidP="006C7227">
      <w:pPr>
        <w:pStyle w:val="Sinespaciado"/>
        <w:rPr>
          <w:lang w:eastAsia="es-UY"/>
        </w:rPr>
      </w:pPr>
      <w:r w:rsidRPr="002D0522">
        <w:rPr>
          <w:lang w:eastAsia="es-UY"/>
        </w:rPr>
        <w:t xml:space="preserve">1838 / El Hno. Gabriel, en la Capilla de Belmont, emite los votos perpetuos, en las manos de Mons. </w:t>
      </w:r>
      <w:proofErr w:type="spellStart"/>
      <w:r w:rsidRPr="002D0522">
        <w:rPr>
          <w:lang w:eastAsia="es-UY"/>
        </w:rPr>
        <w:t>Devie</w:t>
      </w:r>
      <w:proofErr w:type="spellEnd"/>
      <w:r w:rsidRPr="002D0522">
        <w:rPr>
          <w:lang w:eastAsia="es-UY"/>
        </w:rPr>
        <w:t>.</w:t>
      </w:r>
    </w:p>
    <w:p w:rsidR="006C7227" w:rsidRPr="006C7227" w:rsidRDefault="006C7227" w:rsidP="006C722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6C722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4 de noviembre de 2016</w:t>
      </w:r>
      <w:r w:rsidRPr="006C722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C7227" w:rsidRPr="006C7227" w:rsidRDefault="006C7227" w:rsidP="006C722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6C7227" w:rsidRPr="006C7227" w:rsidRDefault="006C7227" w:rsidP="006C7227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C7227" w:rsidRPr="006C7227" w:rsidRDefault="006C7227" w:rsidP="006C7227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7" name="Imagen 2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Rolland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 DUMAS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†1870)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6" name="Imagen 26" descr="Hno. Armancio ARMAND FRARE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Armancio ARMAND FRARES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Armancio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 ARMAND FRARESSE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Francés</w:t>
      </w:r>
      <w:proofErr w:type="gram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, 1883-1957). Montevideo.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1900.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5" name="Imagen 25" descr="Hno. Crescencio PÉREZ FRAGU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no. Crescencio PÉREZ FRAGU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>Hno. Crescencio PÉREZ FRAGUAS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Español</w:t>
      </w:r>
      <w:proofErr w:type="gram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, 1912-1998). Montevideo.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1932.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C7227" w:rsidRPr="006C7227" w:rsidRDefault="006C7227" w:rsidP="006C7227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C7227" w:rsidRPr="006C7227" w:rsidRDefault="006C7227" w:rsidP="006C7227">
      <w:pPr>
        <w:pStyle w:val="Sinespaciado"/>
        <w:rPr>
          <w:lang w:eastAsia="es-UY"/>
        </w:rPr>
      </w:pPr>
      <w:r w:rsidRPr="006C7227">
        <w:rPr>
          <w:lang w:eastAsia="es-UY"/>
        </w:rPr>
        <w:t>H. Carlos VELASCO (España) 1952</w:t>
      </w:r>
    </w:p>
    <w:p w:rsidR="006C7227" w:rsidRPr="006C7227" w:rsidRDefault="006C7227" w:rsidP="006C7227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6C7227" w:rsidRPr="006C7227" w:rsidRDefault="006C7227" w:rsidP="006C7227">
      <w:pPr>
        <w:pStyle w:val="Sinespaciado"/>
        <w:rPr>
          <w:lang w:eastAsia="es-UY"/>
        </w:rPr>
      </w:pPr>
      <w:r w:rsidRPr="006C7227">
        <w:rPr>
          <w:lang w:eastAsia="es-UY"/>
        </w:rPr>
        <w:t>1829 / El Hno. Gabriel abre una escuela en Belmont.</w:t>
      </w:r>
    </w:p>
    <w:p w:rsidR="006C7227" w:rsidRPr="006C7227" w:rsidRDefault="006C7227" w:rsidP="006C722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6 de noviembre de 2016</w:t>
      </w:r>
      <w:r w:rsidRPr="006C722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C7227" w:rsidRPr="006C7227" w:rsidRDefault="006C7227" w:rsidP="006C7227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C7227" w:rsidRPr="006C7227" w:rsidRDefault="006C7227" w:rsidP="006C7227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8480" behindDoc="0" locked="0" layoutInCell="1" allowOverlap="0" wp14:anchorId="619DE7BC" wp14:editId="01CFF68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1" name="Imagen 31" descr="Hno. Roque GARCÍA EZQUE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no. Roque GARCÍA EZQUERR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>Hno. Roque GARCÍA EZQUERRA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(Español, 1916-1988) Valladolid.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1935. Regresó en 1973.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4091A" w:rsidRDefault="006C7227" w:rsidP="006C7227">
      <w:pPr>
        <w:pStyle w:val="Sinespaciado"/>
        <w:rPr>
          <w:lang w:eastAsia="es-UY"/>
        </w:rPr>
      </w:pPr>
      <w:r w:rsidRPr="006C7227">
        <w:rPr>
          <w:lang w:eastAsia="es-UY"/>
        </w:rPr>
        <w:t xml:space="preserve">F. </w:t>
      </w:r>
      <w:proofErr w:type="spellStart"/>
      <w:r w:rsidRPr="006C7227">
        <w:rPr>
          <w:lang w:eastAsia="es-UY"/>
        </w:rPr>
        <w:t>Sylvain</w:t>
      </w:r>
      <w:proofErr w:type="spellEnd"/>
      <w:r w:rsidRPr="006C7227">
        <w:rPr>
          <w:lang w:eastAsia="es-UY"/>
        </w:rPr>
        <w:t xml:space="preserve"> SOMPOUGDOU (Burkina) 1983</w:t>
      </w:r>
    </w:p>
    <w:p w:rsidR="006C7227" w:rsidRPr="006C7227" w:rsidRDefault="006C7227" w:rsidP="006C722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7 de noviembre de 2016</w:t>
      </w:r>
      <w:r w:rsidRPr="006C722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C7227" w:rsidRPr="006C7227" w:rsidRDefault="006C7227" w:rsidP="006C7227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C7227" w:rsidRPr="006C7227" w:rsidRDefault="006C7227" w:rsidP="006C7227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0528" behindDoc="0" locked="0" layoutInCell="1" allowOverlap="0" wp14:anchorId="66C4D1C8" wp14:editId="27B0CF0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5" name="Imagen 35" descr="Hno. Esteban BAFFERT GAN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Esteban BAFFERT GAND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>Hno. Esteban BAFFERT GANDY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(Francés, 1886-1944) Progreso.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6º SUPERIOR GENERAL.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1903. Regresó en 1922.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Murió en su visita (1942-1944).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C7227" w:rsidRPr="006C7227" w:rsidRDefault="006C7227" w:rsidP="006C7227">
      <w:pPr>
        <w:pStyle w:val="Sinespaciado"/>
        <w:rPr>
          <w:lang w:eastAsia="es-UY"/>
        </w:rPr>
      </w:pPr>
      <w:r w:rsidRPr="006C7227">
        <w:rPr>
          <w:lang w:eastAsia="es-UY"/>
        </w:rPr>
        <w:t>H. Santiago BARRIONUEVO (Ecuador) 1982</w:t>
      </w:r>
    </w:p>
    <w:p w:rsidR="006C7227" w:rsidRPr="006C7227" w:rsidRDefault="006C7227" w:rsidP="006C722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6C722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8 de noviembre de 2016</w:t>
      </w:r>
      <w:r w:rsidRPr="006C722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C7227" w:rsidRPr="006C7227" w:rsidRDefault="006C7227" w:rsidP="006C722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16" w:tgtFrame="_blank" w:history="1">
        <w:r w:rsidRPr="006C7227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Purísima Virgen de los Treinta y Tres</w:t>
        </w:r>
      </w:hyperlink>
      <w:r w:rsidRPr="006C7227">
        <w:rPr>
          <w:rFonts w:ascii="Times New Roman" w:eastAsia="Times New Roman" w:hAnsi="Times New Roman" w:cs="Times New Roman"/>
          <w:sz w:val="24"/>
          <w:szCs w:val="24"/>
          <w:lang w:eastAsia="es-UY"/>
        </w:rPr>
        <w:t> - Patrona Principal del Uruguay - </w:t>
      </w:r>
      <w:r w:rsidRPr="006C7227">
        <w:rPr>
          <w:rFonts w:ascii="Times New Roman" w:eastAsia="Times New Roman" w:hAnsi="Times New Roman" w:cs="Times New Roman"/>
          <w:sz w:val="20"/>
          <w:szCs w:val="20"/>
          <w:lang w:eastAsia="es-UY"/>
        </w:rPr>
        <w:t>SOLEMNIDAD</w:t>
      </w:r>
    </w:p>
    <w:p w:rsidR="006C7227" w:rsidRPr="006C7227" w:rsidRDefault="006C7227" w:rsidP="006C7227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C7227" w:rsidRPr="006C7227" w:rsidRDefault="006C7227" w:rsidP="006C7227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lastRenderedPageBreak/>
        <w:drawing>
          <wp:anchor distT="38100" distB="38100" distL="114300" distR="11430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8" name="Imagen 3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Frédéric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 BOUVET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†1891)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36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7" name="Imagen 37" descr="Hno. Bruno MICHALL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no. Bruno MICHALLA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>Hno. Bruno MICHALLAT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1931-2014)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FDB301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TAMBIÉN RECORDAMOS / En Uruguay</w:t>
      </w:r>
    </w:p>
    <w:p w:rsidR="006C7227" w:rsidRPr="006C7227" w:rsidRDefault="006C7227" w:rsidP="006C7227">
      <w:pPr>
        <w:shd w:val="clear" w:color="auto" w:fill="FDEDA4"/>
        <w:rPr>
          <w:rFonts w:ascii="Trebuchet MS" w:eastAsia="Times New Roman" w:hAnsi="Trebuchet MS" w:cs="Times New Roman"/>
          <w:color w:val="000000"/>
          <w:lang w:eastAsia="es-UY"/>
        </w:rPr>
      </w:pPr>
      <w:r w:rsidRPr="006C7227">
        <w:rPr>
          <w:rFonts w:ascii="Trebuchet MS" w:eastAsia="Times New Roman" w:hAnsi="Trebuchet MS" w:cs="Times New Roman"/>
          <w:color w:val="000000"/>
          <w:lang w:eastAsia="es-UY"/>
        </w:rPr>
        <w:t>Virgen de los Treinta y Tres. Patrona del Uruguay. </w:t>
      </w:r>
      <w:hyperlink r:id="rId18" w:tgtFrame="_blank" w:history="1">
        <w:proofErr w:type="gramStart"/>
        <w:r w:rsidRPr="006C7227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[ Ver</w:t>
        </w:r>
        <w:proofErr w:type="gramEnd"/>
        <w:r w:rsidRPr="006C7227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 xml:space="preserve"> más ]</w:t>
        </w:r>
      </w:hyperlink>
    </w:p>
    <w:p w:rsidR="006C7227" w:rsidRPr="006C7227" w:rsidRDefault="006C7227" w:rsidP="006C722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9 de noviembre de 2016</w:t>
      </w:r>
      <w:r w:rsidRPr="006C722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C7227" w:rsidRPr="006C7227" w:rsidRDefault="006C7227" w:rsidP="006C722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19" w:tgtFrame="_blank" w:history="1">
        <w:r w:rsidRPr="006C7227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Dedicación a la Basílica de Letrán</w:t>
        </w:r>
      </w:hyperlink>
      <w:r w:rsidRPr="006C7227">
        <w:rPr>
          <w:rFonts w:ascii="Times New Roman" w:eastAsia="Times New Roman" w:hAnsi="Times New Roman" w:cs="Times New Roman"/>
          <w:sz w:val="24"/>
          <w:szCs w:val="24"/>
          <w:lang w:eastAsia="es-UY"/>
        </w:rPr>
        <w:t> - </w:t>
      </w:r>
      <w:r w:rsidRPr="006C7227">
        <w:rPr>
          <w:rFonts w:ascii="Times New Roman" w:eastAsia="Times New Roman" w:hAnsi="Times New Roman" w:cs="Times New Roman"/>
          <w:sz w:val="20"/>
          <w:szCs w:val="20"/>
          <w:lang w:eastAsia="es-UY"/>
        </w:rPr>
        <w:t>FIESTA</w:t>
      </w:r>
    </w:p>
    <w:p w:rsidR="006C7227" w:rsidRPr="006C7227" w:rsidRDefault="006C7227" w:rsidP="006C7227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C7227" w:rsidRPr="006C7227" w:rsidRDefault="006C7227" w:rsidP="006C7227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56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5" name="Imagen 4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Emilien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 xml:space="preserve"> VEUILLET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†1925) </w:t>
      </w:r>
      <w:proofErr w:type="spellStart"/>
      <w:r w:rsidRPr="006C7227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C7227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C7227" w:rsidRPr="006C7227" w:rsidRDefault="006C7227" w:rsidP="006C7227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66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4" name="Imagen 44" descr="Hno. Modesto LOZANO DEL C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no. Modesto LOZANO DEL CUR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t>Hno. Modesto LOZANO DEL CURA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(Español, 1929-2009)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C7227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C7227" w:rsidRPr="006C7227" w:rsidRDefault="006C7227" w:rsidP="006C7227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C7227" w:rsidRPr="006C7227" w:rsidRDefault="006C7227" w:rsidP="00EA7950">
      <w:pPr>
        <w:pStyle w:val="Sinespaciado"/>
        <w:rPr>
          <w:lang w:eastAsia="es-UY"/>
        </w:rPr>
      </w:pPr>
      <w:r w:rsidRPr="006C7227">
        <w:rPr>
          <w:lang w:eastAsia="es-UY"/>
        </w:rPr>
        <w:t xml:space="preserve">F. </w:t>
      </w:r>
      <w:proofErr w:type="spellStart"/>
      <w:r w:rsidRPr="006C7227">
        <w:rPr>
          <w:lang w:eastAsia="es-UY"/>
        </w:rPr>
        <w:t>Moïse</w:t>
      </w:r>
      <w:proofErr w:type="spellEnd"/>
      <w:r w:rsidRPr="006C7227">
        <w:rPr>
          <w:lang w:eastAsia="es-UY"/>
        </w:rPr>
        <w:t xml:space="preserve"> SANDWIDI (Burkina) 1943</w:t>
      </w:r>
    </w:p>
    <w:p w:rsidR="006C7227" w:rsidRPr="006C7227" w:rsidRDefault="006C7227" w:rsidP="00EA7950">
      <w:pPr>
        <w:pStyle w:val="Sinespaciado"/>
        <w:rPr>
          <w:lang w:eastAsia="es-UY"/>
        </w:rPr>
      </w:pPr>
      <w:r w:rsidRPr="006C7227">
        <w:rPr>
          <w:lang w:eastAsia="es-UY"/>
        </w:rPr>
        <w:t>H. Edgardo BRUZZONI (Uruguay) 1949</w:t>
      </w:r>
    </w:p>
    <w:p w:rsidR="006C7227" w:rsidRPr="006C7227" w:rsidRDefault="006C7227" w:rsidP="006C7227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C7227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6C7227" w:rsidRPr="006C7227" w:rsidRDefault="006C7227" w:rsidP="00EA7950">
      <w:pPr>
        <w:pStyle w:val="Sinespaciado"/>
        <w:rPr>
          <w:lang w:eastAsia="es-UY"/>
        </w:rPr>
      </w:pPr>
      <w:r w:rsidRPr="006C7227">
        <w:rPr>
          <w:lang w:eastAsia="es-UY"/>
        </w:rPr>
        <w:t xml:space="preserve">1864 / Mons. De </w:t>
      </w:r>
      <w:proofErr w:type="spellStart"/>
      <w:r w:rsidRPr="006C7227">
        <w:rPr>
          <w:lang w:eastAsia="es-UY"/>
        </w:rPr>
        <w:t>Langalerie</w:t>
      </w:r>
      <w:proofErr w:type="spellEnd"/>
      <w:r w:rsidRPr="006C7227">
        <w:rPr>
          <w:lang w:eastAsia="es-UY"/>
        </w:rPr>
        <w:t xml:space="preserve"> y el Deán de la Catedral de </w:t>
      </w:r>
      <w:proofErr w:type="spellStart"/>
      <w:r w:rsidRPr="006C7227">
        <w:rPr>
          <w:lang w:eastAsia="es-UY"/>
        </w:rPr>
        <w:t>Belley</w:t>
      </w:r>
      <w:proofErr w:type="spellEnd"/>
      <w:r w:rsidRPr="006C7227">
        <w:rPr>
          <w:lang w:eastAsia="es-UY"/>
        </w:rPr>
        <w:t>, hacen una visita al Fundador, gravemente enfermo.</w:t>
      </w: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10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lastRenderedPageBreak/>
        <w:drawing>
          <wp:anchor distT="38100" distB="38100" distL="114300" distR="114300" simplePos="0" relativeHeight="2516787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8" name="Imagen 4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Gilles JANETMAITRE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†1880)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97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7" name="Imagen 47" descr="Hno. Romualdo ESCUDERO VILLEJ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no. Romualdo ESCUDERO VILLEJER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Romualdo ESCUDERO VILLEJERO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(Español, 1916-1981) Burgos.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1934.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11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17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2" name="Imagen 52" descr="Hno. Armando DEVILLE-DUC VERN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Armando DEVILLE-DUC VERNAZ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Armando DEVILLE-DUC VERNAZ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1918-1959) Montevideo.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1936.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28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1" name="Imagen 51" descr="Hno. Emiliano BONNEFOY CUD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Emiliano BONNEFOY CUDRAZ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Emiliano BONNEFOY CUDRAZ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1911-1991) Lyon.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1928. Regresó en 1975.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38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0" name="Imagen 50" descr="Hno. Orencio GÓMEZ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no. Orencio GÓMEZ VICENT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Orencio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GÓMEZ VICENTE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(Español, †2003) Valladolid.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 xml:space="preserve">1846 / Muerte de Juana </w:t>
      </w:r>
      <w:proofErr w:type="spellStart"/>
      <w:r w:rsidRPr="00EA7950">
        <w:rPr>
          <w:lang w:eastAsia="es-UY"/>
        </w:rPr>
        <w:t>Vuillermoz</w:t>
      </w:r>
      <w:proofErr w:type="spellEnd"/>
      <w:r w:rsidRPr="00EA7950">
        <w:rPr>
          <w:lang w:eastAsia="es-UY"/>
        </w:rPr>
        <w:t>.</w:t>
      </w:r>
    </w:p>
    <w:p w:rsidR="00EA7950" w:rsidRPr="00EA7950" w:rsidRDefault="00EA7950" w:rsidP="00EA7950">
      <w:pPr>
        <w:pStyle w:val="Sinespaciado"/>
        <w:rPr>
          <w:lang w:eastAsia="es-UY"/>
        </w:rPr>
      </w:pP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12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lastRenderedPageBreak/>
        <w:t>† Memoria</w:t>
      </w:r>
    </w:p>
    <w:p w:rsidR="00EA7950" w:rsidRPr="00EA7950" w:rsidRDefault="00EA7950" w:rsidP="00EA795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5888" behindDoc="0" locked="0" layoutInCell="1" allowOverlap="0" wp14:anchorId="1BA45170" wp14:editId="09D5012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6" name="Imagen 5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Jean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Baptiste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COLLET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†1911) Villa Brea.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 xml:space="preserve">F. </w:t>
      </w:r>
      <w:proofErr w:type="spellStart"/>
      <w:r w:rsidRPr="00EA7950">
        <w:rPr>
          <w:lang w:eastAsia="es-UY"/>
        </w:rPr>
        <w:t>Valentin</w:t>
      </w:r>
      <w:proofErr w:type="spellEnd"/>
      <w:r w:rsidRPr="00EA7950">
        <w:rPr>
          <w:lang w:eastAsia="es-UY"/>
        </w:rPr>
        <w:t xml:space="preserve"> ANTHONIOZ (Francia) 1930</w:t>
      </w:r>
    </w:p>
    <w:p w:rsidR="00EA7950" w:rsidRPr="00EA7950" w:rsidRDefault="00EA7950" w:rsidP="00EA795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 xml:space="preserve">1864 / Mons. De </w:t>
      </w:r>
      <w:proofErr w:type="spellStart"/>
      <w:r w:rsidRPr="00EA7950">
        <w:rPr>
          <w:lang w:eastAsia="es-UY"/>
        </w:rPr>
        <w:t>Langalerie</w:t>
      </w:r>
      <w:proofErr w:type="spellEnd"/>
      <w:r w:rsidRPr="00EA7950">
        <w:rPr>
          <w:lang w:eastAsia="es-UY"/>
        </w:rPr>
        <w:t xml:space="preserve"> vuelve a visitar al Hermano Gabriel.</w:t>
      </w: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13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79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6" name="Imagen 6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Césaire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DUPRAZ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†1911) Villa Brea.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89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5" name="Imagen 65" descr="Hno. Albert Marie LUYS LU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no. Albert Marie LUYS LUY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Albert Marie LUYS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LUYS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†1969)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99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4" name="Imagen 64" descr="Hno. Raimundo CLÉMENT DUP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no. Raimundo CLÉMENT DUPRAZ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Raimundo CLÉMENT DUPRAZ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1913-1990)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Chambery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1930. Regresó en 1963.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H. Ignacio FOMBELLIDA (España) 1941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H. Andrés GALINDO (España) 1950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 xml:space="preserve">F. </w:t>
      </w:r>
      <w:proofErr w:type="spellStart"/>
      <w:r w:rsidRPr="00EA7950">
        <w:rPr>
          <w:lang w:eastAsia="es-UY"/>
        </w:rPr>
        <w:t>Epiphane</w:t>
      </w:r>
      <w:proofErr w:type="spellEnd"/>
      <w:r w:rsidRPr="00EA7950">
        <w:rPr>
          <w:lang w:eastAsia="es-UY"/>
        </w:rPr>
        <w:t xml:space="preserve"> BELEMBAOGO (Burkina) 1956</w:t>
      </w: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14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lastRenderedPageBreak/>
        <w:drawing>
          <wp:anchor distT="38100" distB="38100" distL="114300" distR="114300" simplePos="0" relativeHeight="251692032" behindDoc="0" locked="0" layoutInCell="1" allowOverlap="0" wp14:anchorId="6BEF4CD3" wp14:editId="56631BA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8" name="Imagen 6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Constant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FRARESSE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†1925) Saint Pierre.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1842 / El Rey Carlos Alberto de Saboya exonera a los Hermanos del servicio militar.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1970 / Se inicia la publicación de las Cartas del Fundador.</w:t>
      </w:r>
    </w:p>
    <w:p w:rsidR="00EA7950" w:rsidRPr="00EA7950" w:rsidRDefault="00EA7950" w:rsidP="00EA795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15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940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5" name="Imagen 7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>Hno. François DUGNAT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(Francés, †1839) Belmont.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51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4" name="Imagen 7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Raphaël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LAVERNE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†1852)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A7950" w:rsidRPr="00EA7950" w:rsidRDefault="00EA7950" w:rsidP="00EA795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F. Giancarlo BATTOCCHIO (Italia) 1949</w:t>
      </w:r>
    </w:p>
    <w:p w:rsidR="00EA7950" w:rsidRPr="00EA7950" w:rsidRDefault="00EA7950" w:rsidP="00EA7950">
      <w:pPr>
        <w:pStyle w:val="Sinespaciado"/>
        <w:rPr>
          <w:lang w:eastAsia="es-UY"/>
        </w:rPr>
      </w:pPr>
      <w:r w:rsidRPr="00EA7950">
        <w:rPr>
          <w:lang w:eastAsia="es-UY"/>
        </w:rPr>
        <w:t>F. Félix M. OUEDRAOGO (Burkina) 1983</w:t>
      </w:r>
    </w:p>
    <w:p w:rsidR="00EA7950" w:rsidRPr="00EA7950" w:rsidRDefault="00EA7950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EA795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16 de noviembre de 2016</w:t>
      </w:r>
      <w:r w:rsidRPr="00EA795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A7950" w:rsidRPr="00EA7950" w:rsidRDefault="00EA7950" w:rsidP="00EA795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A7950" w:rsidRPr="00EA7950" w:rsidRDefault="00EA7950" w:rsidP="00EA795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971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2" name="Imagen 8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Léonard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MAGNIN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†1927)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Dagneux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A7950" w:rsidRPr="00EA7950" w:rsidRDefault="00EA7950" w:rsidP="00EA795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81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1" name="Imagen 81" descr="Hno. Ligorio BOR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no. Ligorio BORBO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Ligorio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 xml:space="preserve"> BORBON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1882-1959) </w:t>
      </w:r>
      <w:proofErr w:type="spellStart"/>
      <w:r w:rsidRPr="00EA795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A7950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1929. Regresó en 1931.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A795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A7950" w:rsidRPr="00EA7950" w:rsidRDefault="00EA7950" w:rsidP="00EA795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A7950" w:rsidRPr="00EA7950" w:rsidRDefault="00EA7950" w:rsidP="00A56BC9">
      <w:pPr>
        <w:pStyle w:val="Sinespaciado"/>
        <w:rPr>
          <w:lang w:eastAsia="es-UY"/>
        </w:rPr>
      </w:pPr>
      <w:r w:rsidRPr="00EA7950">
        <w:rPr>
          <w:lang w:eastAsia="es-UY"/>
        </w:rPr>
        <w:lastRenderedPageBreak/>
        <w:t>H. Antonio RAMOS (España) 1932</w:t>
      </w:r>
    </w:p>
    <w:p w:rsidR="00EA7950" w:rsidRPr="00EA7950" w:rsidRDefault="00EA7950" w:rsidP="00EA7950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Comienza la Novena por la intercesión del </w:t>
      </w:r>
      <w:proofErr w:type="spellStart"/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EA795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EA7950" w:rsidRPr="00EA7950" w:rsidRDefault="00EA7950" w:rsidP="00A56BC9">
      <w:pPr>
        <w:pStyle w:val="Sinespaciado"/>
        <w:rPr>
          <w:lang w:eastAsia="es-UY"/>
        </w:rPr>
      </w:pPr>
      <w:r w:rsidRPr="00EA7950">
        <w:rPr>
          <w:i/>
          <w:iCs/>
          <w:lang w:eastAsia="es-UY"/>
        </w:rPr>
        <w:t>Oración</w:t>
      </w:r>
      <w:r w:rsidRPr="00EA7950">
        <w:rPr>
          <w:lang w:eastAsia="es-UY"/>
        </w:rPr>
        <w:br/>
        <w:t>Padre santo, que has querido que tu Hijo, Palabra eterna, fuese hijo de la Virgen María y fuese llamado hijo de José; nosotros reconocemos que es verdaderamente hombre y verdaderamente Dios. Haz que renueve el corazón de nuestra humanidad y la comunión con tu divinidad. El que vive y reina contigo en la unidad del Espíritu Santo, por los siglos de los siglos.</w:t>
      </w:r>
    </w:p>
    <w:p w:rsidR="00A56BC9" w:rsidRPr="00A56BC9" w:rsidRDefault="00A56BC9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17 de noviembre de 2016</w:t>
      </w:r>
      <w:r w:rsidRPr="00A56BC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56BC9" w:rsidRPr="00A56BC9" w:rsidRDefault="00A56BC9" w:rsidP="00A56BC9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56BC9" w:rsidRPr="00A56BC9" w:rsidRDefault="00A56BC9" w:rsidP="00A56BC9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0224" behindDoc="0" locked="0" layoutInCell="1" allowOverlap="0" wp14:anchorId="553F174C" wp14:editId="706D9DF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8" name="Imagen 8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eastAsia="es-UY"/>
        </w:rPr>
        <w:t>Luc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eastAsia="es-UY"/>
        </w:rPr>
        <w:t xml:space="preserve"> CATTIN-BAZIN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(Francés, †1906) Villa Brea. 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56BC9" w:rsidRPr="00A56BC9" w:rsidRDefault="00A56BC9" w:rsidP="00A56BC9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H. Baltasar SANZ (España) 1937</w:t>
      </w:r>
    </w:p>
    <w:p w:rsidR="00A56BC9" w:rsidRPr="00A56BC9" w:rsidRDefault="00A56BC9" w:rsidP="00A56BC9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i/>
          <w:iCs/>
          <w:lang w:eastAsia="es-UY"/>
        </w:rPr>
        <w:t>Oración</w:t>
      </w:r>
      <w:r w:rsidRPr="00A56BC9">
        <w:rPr>
          <w:lang w:eastAsia="es-UY"/>
        </w:rPr>
        <w:br/>
        <w:t>Dios Padre nuestro, tu Palabra de verdad ha sido acogida y custodiada por María y José; concédenos el amor a tu palabra, para que escuchándola y meditándola, dejemos que dé fruto en nuestra vida para gloria tuya. Escúchanos, tú que eres el Dios fiel por todos los siglos.</w:t>
      </w:r>
    </w:p>
    <w:p w:rsidR="00A56BC9" w:rsidRPr="00A56BC9" w:rsidRDefault="00A56BC9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18 de noviembre de 2016</w:t>
      </w:r>
      <w:r w:rsidRPr="00A56BC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56BC9" w:rsidRPr="00A56BC9" w:rsidRDefault="00A56BC9" w:rsidP="00A56BC9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F. Paul SAWADOGO (Burkina) 1972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EFEMÉRIDES / En el Instituto</w:t>
      </w:r>
    </w:p>
    <w:p w:rsidR="00A56BC9" w:rsidRPr="00A56BC9" w:rsidRDefault="00A56BC9" w:rsidP="00A56BC9">
      <w:pPr>
        <w:pStyle w:val="Sinespaciado"/>
        <w:rPr>
          <w:rFonts w:ascii="Trebuchet MS" w:hAnsi="Trebuchet MS"/>
          <w:color w:val="000000"/>
          <w:lang w:eastAsia="es-UY"/>
        </w:rPr>
      </w:pPr>
      <w:r w:rsidRPr="00A56BC9">
        <w:rPr>
          <w:rFonts w:ascii="Trebuchet MS" w:hAnsi="Trebuchet MS"/>
          <w:color w:val="000000"/>
          <w:lang w:eastAsia="es-UY"/>
        </w:rPr>
        <w:t>1864 / El Hno. Gabriel recibe la Unción de los enfermos.</w:t>
      </w:r>
    </w:p>
    <w:p w:rsidR="00A56BC9" w:rsidRPr="00A56BC9" w:rsidRDefault="00A56BC9" w:rsidP="00A56BC9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i/>
          <w:iCs/>
          <w:lang w:eastAsia="es-UY"/>
        </w:rPr>
        <w:t>Oración</w:t>
      </w:r>
      <w:r w:rsidRPr="00A56BC9">
        <w:rPr>
          <w:lang w:eastAsia="es-UY"/>
        </w:rPr>
        <w:br/>
        <w:t>Padre eterno, la Palabra que estaba en ti desde la eternidad, ha querido reposar en el seno de María y ser llevada por los brazos de José; haz que esa misma Palabra tuya habite en nosotros, y concédenos la alegría de llevarla a los demás para gloria y alabanza tuya, Dios bendito por los siglos.</w:t>
      </w:r>
    </w:p>
    <w:p w:rsidR="00A56BC9" w:rsidRPr="00A56BC9" w:rsidRDefault="00A56BC9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19 de noviembre de 2016</w:t>
      </w:r>
      <w:r w:rsidRPr="00A56BC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56BC9" w:rsidRPr="00A56BC9" w:rsidRDefault="00A56BC9" w:rsidP="00A56BC9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56BC9" w:rsidRPr="00A56BC9" w:rsidRDefault="00A56BC9" w:rsidP="00A56BC9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2272" behindDoc="0" locked="0" layoutInCell="1" allowOverlap="0" wp14:anchorId="459AEB9C" wp14:editId="634D933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9" name="Imagen 99" descr="Hno. Silvio USEL BO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no. Silvio USEL BOI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>Hno. Silvio USEL BOIS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(Italiano, 1917-1978) Torino.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1936. Regresó en 1964.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lastRenderedPageBreak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56BC9" w:rsidRPr="00A56BC9" w:rsidRDefault="00A56BC9" w:rsidP="00A56BC9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H. Crispín ANTON (España) 1935</w:t>
      </w:r>
    </w:p>
    <w:p w:rsidR="00A56BC9" w:rsidRPr="00A56BC9" w:rsidRDefault="00A56BC9" w:rsidP="00A56BC9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i/>
          <w:iCs/>
          <w:lang w:eastAsia="es-UY"/>
        </w:rPr>
        <w:t>Oración</w:t>
      </w:r>
      <w:r w:rsidRPr="00A56BC9">
        <w:rPr>
          <w:lang w:eastAsia="es-UY"/>
        </w:rPr>
        <w:br/>
        <w:t>Padre misericordioso, has querido que tu Hijo Jesucristo habitara y creciera en el hogar de Nazaret junto con María y José, llevando una vida pobre, humilde y escondida; que nuestra vida en su sencillez cotidiana esté escondida con él en ti. Bendito seas por siempre.</w:t>
      </w:r>
    </w:p>
    <w:p w:rsidR="00A56BC9" w:rsidRPr="00A56BC9" w:rsidRDefault="00A56BC9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A56BC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20 de noviembre de 2016</w:t>
      </w:r>
      <w:r w:rsidRPr="00A56BC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56BC9" w:rsidRPr="00A56BC9" w:rsidRDefault="00A56BC9" w:rsidP="00A56BC9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56BC9" w:rsidRPr="00A56BC9" w:rsidRDefault="00A56BC9" w:rsidP="00A56BC9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43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1" name="Imagen 11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eastAsia="es-UY"/>
        </w:rPr>
        <w:t>Gustave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eastAsia="es-UY"/>
        </w:rPr>
        <w:t xml:space="preserve"> BONNET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(Francés, †1857) París. 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56BC9" w:rsidRPr="00A56BC9" w:rsidRDefault="00A56BC9" w:rsidP="00A56BC9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56BC9" w:rsidRPr="00A56BC9" w:rsidRDefault="00A56BC9" w:rsidP="00A56BC9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53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0" name="Imagen 110" descr="Hno. Martín DU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no. Martín DUMA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>Hno. Martín DUMAS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1875-1934) 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5º SUPERIOR GENERAL.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1892. Regresó en 1907. 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56BC9" w:rsidRPr="00A56BC9" w:rsidRDefault="00A56BC9" w:rsidP="00A56BC9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56BC9" w:rsidRPr="00A56BC9" w:rsidRDefault="00A56BC9" w:rsidP="00A56BC9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63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9" name="Imagen 109" descr="Hno. Nazario BUEVOZ FRARE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no. Nazario BUEVOZ FRARESS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>Hno. Nazario BUEVOZ FRARESSE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(Francés, 1898-1965) Montevideo.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1915.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56BC9" w:rsidRPr="00A56BC9" w:rsidRDefault="00A56BC9" w:rsidP="00A56BC9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F. Delio DA CAMPO (Italia) 1947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H. Alejandro FERRER (Argentina) 1954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F. Jacques OUBDA (Burkina) 1984</w:t>
      </w:r>
    </w:p>
    <w:p w:rsidR="00A56BC9" w:rsidRPr="00A56BC9" w:rsidRDefault="00A56BC9" w:rsidP="00A56BC9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i/>
          <w:iCs/>
          <w:lang w:eastAsia="es-UY"/>
        </w:rPr>
        <w:t>Oración</w:t>
      </w:r>
      <w:r w:rsidRPr="00A56BC9">
        <w:rPr>
          <w:lang w:eastAsia="es-UY"/>
        </w:rPr>
        <w:br/>
        <w:t>Dios, Padre nuestro, la Sagrada Familia ha vivido en la fe, en la esperanza y en la caridad, dándonos un ejemplo de obediencia a tu voluntad; concede a nuestras familias y nuestras comunidades de permanecer unidas en el recuerdo de tu amor y de reunirnos un día en la alegría de tu casa. Por Jesucristo nuestro Señor…</w:t>
      </w:r>
    </w:p>
    <w:p w:rsidR="00A56BC9" w:rsidRPr="00A56BC9" w:rsidRDefault="00A56BC9" w:rsidP="00A56BC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21 de noviembre de 2016</w:t>
      </w:r>
      <w:r w:rsidRPr="00A56BC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56BC9" w:rsidRPr="00A56BC9" w:rsidRDefault="00A56BC9" w:rsidP="00A56BC9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31" w:tgtFrame="_blank" w:history="1">
        <w:r w:rsidRPr="00A56BC9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 xml:space="preserve">La Presentación de la </w:t>
        </w:r>
        <w:proofErr w:type="spellStart"/>
        <w:r w:rsidRPr="00A56BC9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Stma</w:t>
        </w:r>
        <w:proofErr w:type="spellEnd"/>
        <w:r w:rsidRPr="00A56BC9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. Virgen María</w:t>
        </w:r>
      </w:hyperlink>
      <w:r w:rsidRPr="00A56BC9">
        <w:rPr>
          <w:rFonts w:ascii="Trebuchet MS" w:eastAsia="Times New Roman" w:hAnsi="Trebuchet MS" w:cs="Times New Roman"/>
          <w:color w:val="000000"/>
          <w:lang w:eastAsia="es-UY"/>
        </w:rPr>
        <w:t>.</w:t>
      </w:r>
    </w:p>
    <w:p w:rsidR="00A56BC9" w:rsidRPr="00A56BC9" w:rsidRDefault="00A56BC9" w:rsidP="00A56BC9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56BC9" w:rsidRPr="00A56BC9" w:rsidRDefault="00A56BC9" w:rsidP="00A56BC9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32" w:tgtFrame="_blank" w:history="1">
        <w:r w:rsidRPr="00A56BC9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Nuestra Señora del Quinche</w:t>
        </w:r>
      </w:hyperlink>
      <w:r w:rsidRPr="00A56BC9">
        <w:rPr>
          <w:rFonts w:ascii="Trebuchet MS" w:eastAsia="Times New Roman" w:hAnsi="Trebuchet MS" w:cs="Times New Roman"/>
          <w:color w:val="000000"/>
          <w:lang w:eastAsia="es-UY"/>
        </w:rPr>
        <w:t> - Patrona de Ecuador.</w:t>
      </w:r>
    </w:p>
    <w:p w:rsidR="00A56BC9" w:rsidRPr="00A56BC9" w:rsidRDefault="00A56BC9" w:rsidP="00A56BC9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 xml:space="preserve">†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>Memoria</w:t>
      </w:r>
      <w:proofErr w:type="spellEnd"/>
    </w:p>
    <w:p w:rsidR="00A56BC9" w:rsidRPr="00A56BC9" w:rsidRDefault="00A56BC9" w:rsidP="00A56BC9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84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8" name="Imagen 118" descr="Hno. Cléonice VOISIN BECHEV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no. Cléonice VOISIN BECHEVET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Cléonice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VOISIN </w:t>
      </w:r>
      <w:proofErr w:type="gram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BECHEVET</w:t>
      </w:r>
      <w:proofErr w:type="gram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†1951) 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56BC9" w:rsidRPr="00A56BC9" w:rsidRDefault="00A56BC9" w:rsidP="00A56BC9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56BC9" w:rsidRPr="00A56BC9" w:rsidRDefault="00A56BC9" w:rsidP="00A56BC9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94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7" name="Imagen 117" descr="Hno. Jean Baptiste BUNKUNGU DOULK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no. Jean Baptiste BUNKUNGU DOULKOM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Jean Baptiste BUNKUNGU </w:t>
      </w:r>
      <w:proofErr w:type="gram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DOULKOM</w:t>
      </w:r>
      <w:proofErr w:type="gram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Burkinés</w:t>
      </w:r>
      <w:proofErr w:type="spellEnd"/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t>, †2002) Ouagadougou. </w:t>
      </w:r>
      <w:r w:rsidRPr="00A56BC9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A56BC9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56BC9" w:rsidRPr="00A56BC9" w:rsidRDefault="00A56BC9" w:rsidP="00A56BC9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H. Fernando COB (España) 1957</w:t>
      </w:r>
    </w:p>
    <w:p w:rsidR="00A56BC9" w:rsidRPr="00A56BC9" w:rsidRDefault="00A56BC9" w:rsidP="00A56BC9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56BC9" w:rsidRPr="00A56BC9" w:rsidRDefault="00A56BC9" w:rsidP="00A56BC9">
      <w:pPr>
        <w:pStyle w:val="Sinespaciado"/>
        <w:rPr>
          <w:lang w:eastAsia="es-UY"/>
        </w:rPr>
      </w:pPr>
      <w:r w:rsidRPr="00A56BC9">
        <w:rPr>
          <w:lang w:eastAsia="es-UY"/>
        </w:rPr>
        <w:t>1864 / El Hno. Gabriel recibe por última vez la Comunión y renueva la consagración a la Virgen María.</w:t>
      </w:r>
    </w:p>
    <w:p w:rsidR="00A56BC9" w:rsidRPr="00A56BC9" w:rsidRDefault="00A56BC9" w:rsidP="00A56BC9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56BC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56BC9" w:rsidRPr="00A56BC9" w:rsidRDefault="00A56BC9" w:rsidP="00DA0F30">
      <w:pPr>
        <w:pStyle w:val="Sinespaciado"/>
        <w:rPr>
          <w:lang w:eastAsia="es-UY"/>
        </w:rPr>
      </w:pPr>
      <w:r w:rsidRPr="00A56BC9">
        <w:rPr>
          <w:i/>
          <w:iCs/>
          <w:lang w:eastAsia="es-UY"/>
        </w:rPr>
        <w:t>Oración</w:t>
      </w:r>
      <w:r w:rsidRPr="00A56BC9">
        <w:rPr>
          <w:lang w:eastAsia="es-UY"/>
        </w:rPr>
        <w:br/>
        <w:t>Padre eterno, de quien procede toda paternidad, que llamaste a María y a José a servir juntos a Jesús y ser colaboradores de su misión por medio de la maternidad y de la paternidad, haz que los padres descubran tu designio sobre sus hijos y lo realicen con generosidad y amor. Por nuestro Señor Jesucristo…</w:t>
      </w: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22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A0F30" w:rsidRPr="00DA0F30" w:rsidRDefault="00DA0F30" w:rsidP="00DA0F3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11488" behindDoc="0" locked="0" layoutInCell="1" allowOverlap="0" wp14:anchorId="51FD6AD4" wp14:editId="01F817C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2" name="Imagen 122" descr="Hno. Vittorio RADICI BON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no. Vittorio RADICI BONETTI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Vittorio RADICI BONETTI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(Italiano, †2007) Torino.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DA0F30" w:rsidRPr="00DA0F30" w:rsidRDefault="00DA0F30" w:rsidP="00DA0F3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>1864 / El Hno. Gabriel recibe la indulgencia “in artículo mortis”.</w:t>
      </w:r>
    </w:p>
    <w:p w:rsidR="00DA0F30" w:rsidRPr="00DA0F30" w:rsidRDefault="00DA0F30" w:rsidP="00DA0F30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i/>
          <w:iCs/>
          <w:lang w:eastAsia="es-UY"/>
        </w:rPr>
        <w:t>Oración</w:t>
      </w:r>
      <w:r w:rsidRPr="00DA0F30">
        <w:rPr>
          <w:lang w:eastAsia="es-UY"/>
        </w:rPr>
        <w:br/>
        <w:t>Padre providente, que con la presencia de tu Hijo en el matrimonio de María y de José y por medio de su obediencia y su trabajo de cada día, has comenzado la era de la salvación, purificando y santificando a la familia, haz que las familias descubran su misión de cuidar, purificar y comunicar el amor. Por nuestro Señor Jesucristo…</w:t>
      </w: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lastRenderedPageBreak/>
        <w:t>Miércoles 23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A0F30" w:rsidRPr="00DA0F30" w:rsidRDefault="00DA0F30" w:rsidP="00DA0F3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135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7" name="Imagen 12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Polycarpe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 BOUVET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(Francés, †1927) Villa Brea.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45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6" name="Imagen 126" descr="Hno. Marcial MANILLIER POLL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no. Marcial MANILLIER POLLIEN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Marcial MANILLIER POLLIEN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(Francés, 1900-1968) Montevideo.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1917.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i/>
          <w:iCs/>
          <w:lang w:eastAsia="es-UY"/>
        </w:rPr>
        <w:t>Oración</w:t>
      </w:r>
      <w:r w:rsidRPr="00DA0F30">
        <w:rPr>
          <w:lang w:eastAsia="es-UY"/>
        </w:rPr>
        <w:br/>
        <w:t xml:space="preserve">Dios, fuente del amor, que has unido a María y a José, hombre justo, con el vínculo del amor </w:t>
      </w:r>
      <w:proofErr w:type="spellStart"/>
      <w:r w:rsidRPr="00DA0F30">
        <w:rPr>
          <w:lang w:eastAsia="es-UY"/>
        </w:rPr>
        <w:t>esponsal</w:t>
      </w:r>
      <w:proofErr w:type="spellEnd"/>
      <w:r w:rsidRPr="00DA0F30">
        <w:rPr>
          <w:lang w:eastAsia="es-UY"/>
        </w:rPr>
        <w:t xml:space="preserve"> y virginal, haz que, siguiendo su ejemplo, las personas casadas y las personas consagradas vivan la donación </w:t>
      </w:r>
      <w:proofErr w:type="spellStart"/>
      <w:r w:rsidRPr="00DA0F30">
        <w:rPr>
          <w:lang w:eastAsia="es-UY"/>
        </w:rPr>
        <w:t>esponsal</w:t>
      </w:r>
      <w:proofErr w:type="spellEnd"/>
      <w:r w:rsidRPr="00DA0F30">
        <w:rPr>
          <w:lang w:eastAsia="es-UY"/>
        </w:rPr>
        <w:t xml:space="preserve"> de sí mismas, como reflejo vivo y participación real del amor de Dios por la humanidad y de Cristo por la Iglesia, su esposa. Por el mismo Jesucristo nuestro Señor…</w:t>
      </w: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24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DA0F30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ANIVERSARIO DEL FALLECIMIENTO DEL VBLE. HNO. GABRIEL TABORIN.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A0F30" w:rsidRPr="00DA0F30" w:rsidRDefault="00DA0F30" w:rsidP="00DA0F3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166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5" name="Imagen 135" descr="Hno. Gabriel TABORIN PONC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no. Gabriel TABORIN PONCET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Gabriel TABORIN PONCET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†1864)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Fundador y PRIMER SUPERIOR GENERAL.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76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4" name="Imagen 13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Hilarion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 VUILLERME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†1877)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86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3" name="Imagen 133" descr="Hno. Gualberto DEGENÈVE PER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no. Gualberto DEGENÈVE PERRET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Gualberto DEGENÈVE PERRET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(Suizo, 1913-2001) Montevideo.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lastRenderedPageBreak/>
        <w:t>Llegó a América en 1930.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>F. Honoré SONGRE (Burkina) 1988</w:t>
      </w:r>
    </w:p>
    <w:p w:rsidR="00DA0F30" w:rsidRPr="00DA0F30" w:rsidRDefault="00DA0F30" w:rsidP="00DA0F3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>1864 / FALLECE, EN BELLEY, EL VBLE. HNO. GABRIEL TABORIN, FUNDADOR DEL INSTITUTO DE LOS HERMANOS DE LA SAGRADA FAMILIA.</w:t>
      </w:r>
    </w:p>
    <w:p w:rsidR="00DA0F30" w:rsidRPr="00DA0F30" w:rsidRDefault="00DA0F30" w:rsidP="00DA0F30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i/>
          <w:iCs/>
          <w:lang w:eastAsia="es-UY"/>
        </w:rPr>
        <w:t>Oración</w:t>
      </w:r>
      <w:r w:rsidRPr="00DA0F30">
        <w:rPr>
          <w:lang w:eastAsia="es-UY"/>
        </w:rPr>
        <w:br/>
        <w:t xml:space="preserve">Santísima Trinidad, Padre, Hijo y Espíritu Santo, origen y fundamento de la comunidad doméstica, que te reflejaste en la Sagrada Familia de Jesús, María y José y nos diste en ella un verdadero modelo de vida, haz que en nuestras familias y comunidades florezcan las mismas virtudes, alimentadas </w:t>
      </w:r>
      <w:proofErr w:type="spellStart"/>
      <w:r w:rsidRPr="00DA0F30">
        <w:rPr>
          <w:lang w:eastAsia="es-UY"/>
        </w:rPr>
        <w:t>pr</w:t>
      </w:r>
      <w:proofErr w:type="spellEnd"/>
      <w:r w:rsidRPr="00DA0F30">
        <w:rPr>
          <w:lang w:eastAsia="es-UY"/>
        </w:rPr>
        <w:t xml:space="preserve"> tu divino Amor. Por Jesucristo nuestro Señor…</w:t>
      </w: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25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A0F30" w:rsidRDefault="00DA0F30" w:rsidP="00DA0F3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20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7" name="Imagen 137" descr="Hno. Félix REVILLA L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no. Félix REVILLA LAR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Félix REVILLA LARA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(Español, 1907-1977) Tandil.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1924.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26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 xml:space="preserve">F. </w:t>
      </w:r>
      <w:proofErr w:type="spellStart"/>
      <w:r w:rsidRPr="00DA0F30">
        <w:rPr>
          <w:lang w:eastAsia="es-UY"/>
        </w:rPr>
        <w:t>Edouard</w:t>
      </w:r>
      <w:proofErr w:type="spellEnd"/>
      <w:r w:rsidRPr="00DA0F30">
        <w:rPr>
          <w:lang w:eastAsia="es-UY"/>
        </w:rPr>
        <w:t xml:space="preserve"> GUISSOU (Burkina) 1947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>H. Juan MATÉ (España) 1966</w:t>
      </w:r>
    </w:p>
    <w:p w:rsidR="00DA0F30" w:rsidRPr="00DA0F30" w:rsidRDefault="00DA0F30" w:rsidP="00DA0F3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DA0F30" w:rsidRPr="00DA0F30" w:rsidRDefault="00DA0F30" w:rsidP="00DA0F30">
      <w:pPr>
        <w:pStyle w:val="Sinespaciado"/>
        <w:rPr>
          <w:lang w:eastAsia="es-UY"/>
        </w:rPr>
      </w:pPr>
      <w:r w:rsidRPr="00DA0F30">
        <w:rPr>
          <w:lang w:eastAsia="es-UY"/>
        </w:rPr>
        <w:t xml:space="preserve">1864 / Se celebra en la Catedral de </w:t>
      </w:r>
      <w:proofErr w:type="spellStart"/>
      <w:r w:rsidRPr="00DA0F30">
        <w:rPr>
          <w:lang w:eastAsia="es-UY"/>
        </w:rPr>
        <w:t>Belley</w:t>
      </w:r>
      <w:proofErr w:type="spellEnd"/>
      <w:r w:rsidRPr="00DA0F30">
        <w:rPr>
          <w:lang w:eastAsia="es-UY"/>
        </w:rPr>
        <w:t xml:space="preserve"> el solemne funeral por el eterno descanso del Venerable Hermano Gabriel </w:t>
      </w:r>
      <w:proofErr w:type="spellStart"/>
      <w:r w:rsidRPr="00DA0F30">
        <w:rPr>
          <w:lang w:eastAsia="es-UY"/>
        </w:rPr>
        <w:t>Taborin</w:t>
      </w:r>
      <w:proofErr w:type="spellEnd"/>
      <w:r w:rsidRPr="00DA0F30">
        <w:rPr>
          <w:lang w:eastAsia="es-UY"/>
        </w:rPr>
        <w:t>.</w:t>
      </w:r>
    </w:p>
    <w:p w:rsidR="00DA0F30" w:rsidRPr="00DA0F30" w:rsidRDefault="00DA0F30" w:rsidP="00DA0F30">
      <w:pPr>
        <w:pStyle w:val="Sinespaciado"/>
        <w:rPr>
          <w:lang w:eastAsia="es-UY"/>
        </w:rPr>
      </w:pPr>
    </w:p>
    <w:p w:rsidR="00DA0F30" w:rsidRPr="00DA0F30" w:rsidRDefault="00DA0F30" w:rsidP="00DA0F3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28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A0F30" w:rsidRPr="00DA0F30" w:rsidRDefault="00DA0F30" w:rsidP="00DA0F3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22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0" name="Imagen 15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Alexandre SCIAGATA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(Italiano, †1879)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Descanse en paz. AMÉN. </w:t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37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9" name="Imagen 14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Hugo RATEL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Francés</w:t>
      </w:r>
      <w:proofErr w:type="gram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, 1913-1935). Maldonado.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1933.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48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8" name="Imagen 14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Joseph RENAUD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†1945)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58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7" name="Imagen 14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Laurent PERROUD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†1951)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68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6" name="Imagen 14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Bernard </w:t>
      </w:r>
      <w:proofErr w:type="gramStart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COQUAND</w:t>
      </w:r>
      <w:proofErr w:type="gramEnd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†1964)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78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5" name="Imagen 145" descr="Hno. Adrián DURET DU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no. Adrián DURET DURET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Hno. Adrián DURET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DURET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Francés</w:t>
      </w:r>
      <w:proofErr w:type="gram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, 1900-1970). Montevideo.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1917.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288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4" name="Imagen 144" descr="Hno. Conrado FILIPPA SAN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no. Conrado FILIPPA SANTERO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Conrado FILIPPA SANTERO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Italiano</w:t>
      </w:r>
      <w:proofErr w:type="gram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, 1920-1991). Córdoba.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1936.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14244F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29 de noviembre de 2016</w:t>
      </w:r>
      <w:r w:rsidRPr="00DA0F3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DA0F30" w:rsidRPr="00DA0F30" w:rsidRDefault="00DA0F30" w:rsidP="00DA0F3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lastRenderedPageBreak/>
        <w:t>† Memoria</w:t>
      </w:r>
    </w:p>
    <w:p w:rsidR="00DA0F30" w:rsidRPr="00DA0F30" w:rsidRDefault="00DA0F30" w:rsidP="00DA0F3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309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1" name="Imagen 16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Camille GORJUX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†1885)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319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0" name="Imagen 16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Bonaventure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 DESPRAS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(Francés, †1900) Entre-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deux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-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Guiers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329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9" name="Imagen 159" descr="Hno. Eusebio GARCÍA ESTE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no. Eusebio GARCÍA ESTEBAN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Eusebio GARCÍA ESTEBAN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(Español, 1907-1989) Valladolid.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de aspirante a América en 1919. Regresó en 1948.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DA0F30" w:rsidRPr="00DA0F30" w:rsidRDefault="00DA0F30" w:rsidP="00DA0F3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340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8" name="Imagen 158" descr="Hno. Gilberto CHAPEL BOZ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no. Gilberto CHAPEL BOZON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t>Hno. Gilberto CHAPEL BOZON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1914-1999) </w:t>
      </w:r>
      <w:proofErr w:type="spellStart"/>
      <w:r w:rsidRPr="00DA0F3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A0F30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1950. Regresó en 1959.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A0F3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A0F30" w:rsidRPr="00DA0F30" w:rsidRDefault="00DA0F30" w:rsidP="00DA0F30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14244F" w:rsidRPr="00DA0F30" w:rsidRDefault="00DA0F30" w:rsidP="0014244F">
      <w:pPr>
        <w:pStyle w:val="Sinespaciado"/>
        <w:rPr>
          <w:lang w:eastAsia="es-UY"/>
        </w:rPr>
      </w:pPr>
      <w:r w:rsidRPr="00DA0F30">
        <w:rPr>
          <w:rFonts w:ascii="Trebuchet MS" w:eastAsia="Times New Roman" w:hAnsi="Trebuchet MS" w:cs="Times New Roman"/>
          <w:color w:val="000000"/>
          <w:lang w:eastAsia="es-UY"/>
        </w:rPr>
        <w:t xml:space="preserve">H. Mario </w:t>
      </w:r>
      <w:r w:rsidR="0014244F" w:rsidRPr="00DA0F30">
        <w:rPr>
          <w:lang w:eastAsia="es-UY"/>
        </w:rPr>
        <w:t>H. Juan Carlos LEÓN (Argentina) 1970.</w:t>
      </w:r>
    </w:p>
    <w:p w:rsidR="00DA0F30" w:rsidRPr="00DA0F30" w:rsidRDefault="00DA0F30" w:rsidP="0014244F">
      <w:pPr>
        <w:pStyle w:val="Sinespaciado"/>
        <w:rPr>
          <w:rFonts w:ascii="Trebuchet MS" w:eastAsia="Times New Roman" w:hAnsi="Trebuchet MS" w:cs="Times New Roman"/>
          <w:color w:val="000000"/>
          <w:lang w:eastAsia="es-UY"/>
        </w:rPr>
      </w:pPr>
      <w:r w:rsidRPr="00DA0F30">
        <w:rPr>
          <w:rFonts w:ascii="Trebuchet MS" w:eastAsia="Times New Roman" w:hAnsi="Trebuchet MS" w:cs="Times New Roman"/>
          <w:color w:val="000000"/>
          <w:lang w:eastAsia="es-UY"/>
        </w:rPr>
        <w:t>Alfredo FIERRO (Argentina) 1970.</w:t>
      </w:r>
    </w:p>
    <w:p w:rsidR="00DA0F30" w:rsidRPr="00DA0F30" w:rsidRDefault="00DA0F30" w:rsidP="00DA0F3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A0F3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DA0F30" w:rsidRPr="00DA0F30" w:rsidRDefault="00DA0F30" w:rsidP="0014244F">
      <w:pPr>
        <w:pStyle w:val="Sinespaciado"/>
        <w:rPr>
          <w:lang w:eastAsia="es-UY"/>
        </w:rPr>
      </w:pPr>
      <w:r w:rsidRPr="00DA0F30">
        <w:rPr>
          <w:lang w:eastAsia="es-UY"/>
        </w:rPr>
        <w:t xml:space="preserve">F. </w:t>
      </w:r>
      <w:proofErr w:type="spellStart"/>
      <w:r w:rsidRPr="00DA0F30">
        <w:rPr>
          <w:lang w:eastAsia="es-UY"/>
        </w:rPr>
        <w:t>Ernest</w:t>
      </w:r>
      <w:proofErr w:type="spellEnd"/>
      <w:r w:rsidRPr="00DA0F30">
        <w:rPr>
          <w:lang w:eastAsia="es-UY"/>
        </w:rPr>
        <w:t xml:space="preserve"> KALMOGO (Burkina) 1978</w:t>
      </w:r>
    </w:p>
    <w:p w:rsidR="00DA0F30" w:rsidRPr="00DA0F30" w:rsidRDefault="00DA0F30" w:rsidP="0014244F">
      <w:pPr>
        <w:pStyle w:val="Sinespaciado"/>
        <w:rPr>
          <w:lang w:eastAsia="es-UY"/>
        </w:rPr>
      </w:pPr>
    </w:p>
    <w:p w:rsidR="0014244F" w:rsidRPr="0014244F" w:rsidRDefault="0014244F" w:rsidP="0014244F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14244F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14244F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30 de noviembre de 2016</w:t>
      </w:r>
      <w:r w:rsidRPr="0014244F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  <w:r>
        <w:rPr>
          <w:rFonts w:ascii="Georgia" w:eastAsia="Times New Roman" w:hAnsi="Georgia" w:cs="Times New Roman"/>
          <w:b/>
          <w:bCs/>
          <w:noProof/>
          <w:color w:val="333333"/>
          <w:kern w:val="36"/>
          <w:sz w:val="20"/>
          <w:szCs w:val="20"/>
          <w:lang w:eastAsia="es-UY"/>
        </w:rPr>
        <w:drawing>
          <wp:inline distT="0" distB="0" distL="0" distR="0">
            <wp:extent cx="123825" cy="142875"/>
            <wp:effectExtent l="0" t="0" r="9525" b="9525"/>
            <wp:docPr id="164" name="Imagen 164" descr="Ir al día posterior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Ir al día posterior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44F" w:rsidRPr="0014244F" w:rsidRDefault="0014244F" w:rsidP="0014244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46" w:tgtFrame="_blank" w:history="1">
        <w:r w:rsidRPr="0014244F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San Andrés</w:t>
        </w:r>
      </w:hyperlink>
      <w:r w:rsidRPr="0014244F">
        <w:rPr>
          <w:rFonts w:ascii="Times New Roman" w:eastAsia="Times New Roman" w:hAnsi="Times New Roman" w:cs="Times New Roman"/>
          <w:sz w:val="24"/>
          <w:szCs w:val="24"/>
          <w:lang w:eastAsia="es-UY"/>
        </w:rPr>
        <w:t>, Apóstol - </w:t>
      </w:r>
      <w:r w:rsidRPr="0014244F">
        <w:rPr>
          <w:rFonts w:ascii="Times New Roman" w:eastAsia="Times New Roman" w:hAnsi="Times New Roman" w:cs="Times New Roman"/>
          <w:sz w:val="20"/>
          <w:szCs w:val="20"/>
          <w:lang w:eastAsia="es-UY"/>
        </w:rPr>
        <w:t>Fiesta</w:t>
      </w:r>
      <w:r w:rsidRPr="0014244F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14244F" w:rsidRPr="0014244F" w:rsidRDefault="0014244F" w:rsidP="0014244F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14244F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14244F" w:rsidRPr="0014244F" w:rsidRDefault="0014244F" w:rsidP="0014244F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360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6" name="Imagen 166" descr="Hno. Amadeo DEPERN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no. Amadeo DEPERNEX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t>Hno. Amadeo DEPERNEX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1821-1896) </w:t>
      </w:r>
      <w:proofErr w:type="spellStart"/>
      <w:r w:rsidRPr="0014244F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14244F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2do SUPERIOR GENERAL.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14244F" w:rsidRPr="0014244F" w:rsidRDefault="0014244F" w:rsidP="0014244F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14244F" w:rsidRPr="0014244F" w:rsidRDefault="0014244F" w:rsidP="0014244F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370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5" name="Imagen 16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14244F">
        <w:rPr>
          <w:rFonts w:ascii="Trebuchet MS" w:eastAsia="Times New Roman" w:hAnsi="Trebuchet MS" w:cs="Times New Roman"/>
          <w:color w:val="000000"/>
          <w:lang w:eastAsia="es-UY"/>
        </w:rPr>
        <w:t>Théophane</w:t>
      </w:r>
      <w:proofErr w:type="spellEnd"/>
      <w:r w:rsidRPr="0014244F">
        <w:rPr>
          <w:rFonts w:ascii="Trebuchet MS" w:eastAsia="Times New Roman" w:hAnsi="Trebuchet MS" w:cs="Times New Roman"/>
          <w:color w:val="000000"/>
          <w:lang w:eastAsia="es-UY"/>
        </w:rPr>
        <w:t xml:space="preserve"> CHARBONNIER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†1923) </w:t>
      </w:r>
      <w:proofErr w:type="spellStart"/>
      <w:r w:rsidRPr="0014244F">
        <w:rPr>
          <w:rFonts w:ascii="Trebuchet MS" w:eastAsia="Times New Roman" w:hAnsi="Trebuchet MS" w:cs="Times New Roman"/>
          <w:color w:val="000000"/>
          <w:lang w:eastAsia="es-UY"/>
        </w:rPr>
        <w:t>Grenelles</w:t>
      </w:r>
      <w:proofErr w:type="spellEnd"/>
      <w:r w:rsidRPr="0014244F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14244F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14244F" w:rsidRPr="0014244F" w:rsidRDefault="0014244F" w:rsidP="0014244F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14244F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14244F" w:rsidRPr="0014244F" w:rsidRDefault="0014244F" w:rsidP="0014244F">
      <w:pPr>
        <w:pStyle w:val="Sinespaciado"/>
        <w:rPr>
          <w:lang w:eastAsia="es-UY"/>
        </w:rPr>
      </w:pPr>
      <w:r w:rsidRPr="0014244F">
        <w:rPr>
          <w:lang w:eastAsia="es-UY"/>
        </w:rPr>
        <w:t>F. Justin BAMOUNI (Burkina) 1978</w:t>
      </w:r>
    </w:p>
    <w:p w:rsidR="0014244F" w:rsidRPr="0014244F" w:rsidRDefault="0014244F" w:rsidP="0014244F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14244F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14244F" w:rsidRPr="0014244F" w:rsidRDefault="0014244F" w:rsidP="0014244F">
      <w:pPr>
        <w:pStyle w:val="Sinespaciado"/>
        <w:rPr>
          <w:lang w:eastAsia="es-UY"/>
        </w:rPr>
      </w:pPr>
      <w:r w:rsidRPr="0014244F">
        <w:rPr>
          <w:lang w:eastAsia="es-UY"/>
        </w:rPr>
        <w:t xml:space="preserve">1896 / Muere, a los 75 años, el Hermano Amadeo </w:t>
      </w:r>
      <w:proofErr w:type="spellStart"/>
      <w:r w:rsidRPr="0014244F">
        <w:rPr>
          <w:lang w:eastAsia="es-UY"/>
        </w:rPr>
        <w:t>Depernex</w:t>
      </w:r>
      <w:proofErr w:type="spellEnd"/>
      <w:r w:rsidRPr="0014244F">
        <w:rPr>
          <w:lang w:eastAsia="es-UY"/>
        </w:rPr>
        <w:t>, sucesor del Fundador.</w:t>
      </w:r>
    </w:p>
    <w:p w:rsidR="00DA0F30" w:rsidRPr="00DA0F30" w:rsidRDefault="00DA0F30" w:rsidP="0014244F">
      <w:pPr>
        <w:pStyle w:val="Sinespaciado"/>
        <w:rPr>
          <w:lang w:eastAsia="es-UY"/>
        </w:rPr>
      </w:pPr>
    </w:p>
    <w:p w:rsidR="00DA0F30" w:rsidRPr="00DA0F30" w:rsidRDefault="00DA0F30" w:rsidP="0014244F">
      <w:pPr>
        <w:pStyle w:val="Sinespaciado"/>
        <w:rPr>
          <w:lang w:eastAsia="es-UY"/>
        </w:rPr>
      </w:pPr>
    </w:p>
    <w:p w:rsidR="00DA0F30" w:rsidRPr="00DA0F30" w:rsidRDefault="00DA0F30" w:rsidP="00DA0F30">
      <w:pPr>
        <w:pStyle w:val="Sinespaciado"/>
        <w:rPr>
          <w:lang w:eastAsia="es-UY"/>
        </w:rPr>
      </w:pPr>
    </w:p>
    <w:p w:rsidR="00A56BC9" w:rsidRPr="00A56BC9" w:rsidRDefault="00A56BC9" w:rsidP="00DA0F30">
      <w:pPr>
        <w:pStyle w:val="Sinespaciado"/>
        <w:rPr>
          <w:lang w:eastAsia="es-UY"/>
        </w:rPr>
      </w:pPr>
      <w:bookmarkStart w:id="0" w:name="_GoBack"/>
      <w:bookmarkEnd w:id="0"/>
    </w:p>
    <w:p w:rsidR="00A56BC9" w:rsidRPr="00A56BC9" w:rsidRDefault="00A56BC9" w:rsidP="00DA0F30">
      <w:pPr>
        <w:pStyle w:val="Sinespaciado"/>
        <w:rPr>
          <w:lang w:eastAsia="es-UY"/>
        </w:rPr>
      </w:pPr>
    </w:p>
    <w:p w:rsidR="00A56BC9" w:rsidRPr="00A56BC9" w:rsidRDefault="00A56BC9" w:rsidP="00DA0F30">
      <w:pPr>
        <w:pStyle w:val="Sinespaciado"/>
        <w:rPr>
          <w:lang w:eastAsia="es-UY"/>
        </w:rPr>
      </w:pPr>
    </w:p>
    <w:p w:rsidR="00A56BC9" w:rsidRPr="00A56BC9" w:rsidRDefault="00A56BC9" w:rsidP="00DA0F30">
      <w:pPr>
        <w:pStyle w:val="Sinespaciado"/>
        <w:rPr>
          <w:lang w:eastAsia="es-UY"/>
        </w:rPr>
      </w:pPr>
    </w:p>
    <w:p w:rsidR="00A56BC9" w:rsidRPr="00A56BC9" w:rsidRDefault="00A56BC9" w:rsidP="00A56BC9">
      <w:pPr>
        <w:pStyle w:val="Sinespaciado"/>
        <w:rPr>
          <w:lang w:eastAsia="es-UY"/>
        </w:rPr>
      </w:pPr>
    </w:p>
    <w:p w:rsidR="00A56BC9" w:rsidRPr="00A56BC9" w:rsidRDefault="00A56BC9" w:rsidP="00A56BC9">
      <w:pPr>
        <w:pStyle w:val="Sinespaciado"/>
        <w:rPr>
          <w:lang w:eastAsia="es-UY"/>
        </w:rPr>
      </w:pPr>
    </w:p>
    <w:p w:rsidR="00EA7950" w:rsidRPr="00EA7950" w:rsidRDefault="00EA7950" w:rsidP="00A56BC9">
      <w:pPr>
        <w:pStyle w:val="Sinespaciado"/>
        <w:rPr>
          <w:lang w:eastAsia="es-UY"/>
        </w:rPr>
      </w:pPr>
    </w:p>
    <w:p w:rsidR="006C7227" w:rsidRDefault="006C7227" w:rsidP="00A56BC9">
      <w:pPr>
        <w:pStyle w:val="Sinespaciado"/>
      </w:pPr>
    </w:p>
    <w:sectPr w:rsidR="006C7227">
      <w:footerReference w:type="default" r:id="rId4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FB" w:rsidRDefault="00DC6EFB" w:rsidP="0014244F">
      <w:r>
        <w:separator/>
      </w:r>
    </w:p>
  </w:endnote>
  <w:endnote w:type="continuationSeparator" w:id="0">
    <w:p w:rsidR="00DC6EFB" w:rsidRDefault="00DC6EFB" w:rsidP="0014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752141"/>
      <w:docPartObj>
        <w:docPartGallery w:val="Page Numbers (Bottom of Page)"/>
        <w:docPartUnique/>
      </w:docPartObj>
    </w:sdtPr>
    <w:sdtContent>
      <w:p w:rsidR="0014244F" w:rsidRDefault="0014244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4F">
          <w:rPr>
            <w:noProof/>
            <w:lang w:val="es-ES"/>
          </w:rPr>
          <w:t>15</w:t>
        </w:r>
        <w:r>
          <w:fldChar w:fldCharType="end"/>
        </w:r>
      </w:p>
    </w:sdtContent>
  </w:sdt>
  <w:p w:rsidR="0014244F" w:rsidRDefault="001424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FB" w:rsidRDefault="00DC6EFB" w:rsidP="0014244F">
      <w:r>
        <w:separator/>
      </w:r>
    </w:p>
  </w:footnote>
  <w:footnote w:type="continuationSeparator" w:id="0">
    <w:p w:rsidR="00DC6EFB" w:rsidRDefault="00DC6EFB" w:rsidP="00142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2C"/>
    <w:rsid w:val="00140F2C"/>
    <w:rsid w:val="0014244F"/>
    <w:rsid w:val="002D0522"/>
    <w:rsid w:val="006C7227"/>
    <w:rsid w:val="00A4091A"/>
    <w:rsid w:val="00A56BC9"/>
    <w:rsid w:val="00DA0F30"/>
    <w:rsid w:val="00DC6EFB"/>
    <w:rsid w:val="00EA5F8E"/>
    <w:rsid w:val="00EA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2D0522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2D0522"/>
  </w:style>
  <w:style w:type="paragraph" w:styleId="NormalWeb">
    <w:name w:val="Normal (Web)"/>
    <w:basedOn w:val="Normal"/>
    <w:uiPriority w:val="99"/>
    <w:semiHidden/>
    <w:unhideWhenUsed/>
    <w:rsid w:val="002D05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05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052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D0522"/>
  </w:style>
  <w:style w:type="character" w:customStyle="1" w:styleId="noprint">
    <w:name w:val="noprint"/>
    <w:basedOn w:val="Fuentedeprrafopredeter"/>
    <w:rsid w:val="006C7227"/>
  </w:style>
  <w:style w:type="paragraph" w:styleId="Encabezado">
    <w:name w:val="header"/>
    <w:basedOn w:val="Normal"/>
    <w:link w:val="EncabezadoCar"/>
    <w:uiPriority w:val="99"/>
    <w:unhideWhenUsed/>
    <w:rsid w:val="001424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244F"/>
  </w:style>
  <w:style w:type="paragraph" w:styleId="Piedepgina">
    <w:name w:val="footer"/>
    <w:basedOn w:val="Normal"/>
    <w:link w:val="PiedepginaCar"/>
    <w:uiPriority w:val="99"/>
    <w:unhideWhenUsed/>
    <w:rsid w:val="001424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4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2D0522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2D0522"/>
  </w:style>
  <w:style w:type="paragraph" w:styleId="NormalWeb">
    <w:name w:val="Normal (Web)"/>
    <w:basedOn w:val="Normal"/>
    <w:uiPriority w:val="99"/>
    <w:semiHidden/>
    <w:unhideWhenUsed/>
    <w:rsid w:val="002D05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05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052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D0522"/>
  </w:style>
  <w:style w:type="character" w:customStyle="1" w:styleId="noprint">
    <w:name w:val="noprint"/>
    <w:basedOn w:val="Fuentedeprrafopredeter"/>
    <w:rsid w:val="006C7227"/>
  </w:style>
  <w:style w:type="paragraph" w:styleId="Encabezado">
    <w:name w:val="header"/>
    <w:basedOn w:val="Normal"/>
    <w:link w:val="EncabezadoCar"/>
    <w:uiPriority w:val="99"/>
    <w:unhideWhenUsed/>
    <w:rsid w:val="001424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244F"/>
  </w:style>
  <w:style w:type="paragraph" w:styleId="Piedepgina">
    <w:name w:val="footer"/>
    <w:basedOn w:val="Normal"/>
    <w:link w:val="PiedepginaCar"/>
    <w:uiPriority w:val="99"/>
    <w:unhideWhenUsed/>
    <w:rsid w:val="001424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3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966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9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92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9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00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37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51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253720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75100112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519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94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4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97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57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03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6093813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8795374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282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722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1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2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1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31143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6119634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5589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38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0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17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599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405803940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  <w:div w:id="13916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90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1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6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2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588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1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005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6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68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8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732833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2552205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861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596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4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9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3782130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56710887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8639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58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554436">
              <w:marLeft w:val="0"/>
              <w:marRight w:val="0"/>
              <w:marTop w:val="0"/>
              <w:marBottom w:val="0"/>
              <w:divBdr>
                <w:top w:val="single" w:sz="6" w:space="0" w:color="FDB301"/>
                <w:left w:val="single" w:sz="6" w:space="0" w:color="FDB301"/>
                <w:bottom w:val="single" w:sz="6" w:space="0" w:color="FDB301"/>
                <w:right w:val="single" w:sz="6" w:space="0" w:color="FDB301"/>
              </w:divBdr>
            </w:div>
            <w:div w:id="697200728">
              <w:marLeft w:val="0"/>
              <w:marRight w:val="0"/>
              <w:marTop w:val="0"/>
              <w:marBottom w:val="150"/>
              <w:divBdr>
                <w:top w:val="single" w:sz="6" w:space="0" w:color="FDB301"/>
                <w:left w:val="single" w:sz="6" w:space="0" w:color="FDB301"/>
                <w:bottom w:val="single" w:sz="6" w:space="0" w:color="FDB301"/>
                <w:right w:val="single" w:sz="6" w:space="0" w:color="FDB301"/>
              </w:divBdr>
            </w:div>
          </w:divsChild>
        </w:div>
      </w:divsChild>
    </w:div>
    <w:div w:id="1018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52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506060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62742975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9926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9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5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6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298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74796423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788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57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1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5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335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39679060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748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3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3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776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6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3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1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782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9681028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487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40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4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36355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543480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49029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6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30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8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5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37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7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93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22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9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90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1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8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2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74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76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8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63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73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80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3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04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6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2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9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34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17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7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522552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7362703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20347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58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0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23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1935850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3837189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2060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203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6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60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0098228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840726680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es.wikipedia.org/wiki/Virgen_de_los_Treinta_y_Tres" TargetMode="External"/><Relationship Id="rId26" Type="http://schemas.openxmlformats.org/officeDocument/2006/relationships/image" Target="media/image15.jpeg"/><Relationship Id="rId39" Type="http://schemas.openxmlformats.org/officeDocument/2006/relationships/image" Target="media/image26.jpeg"/><Relationship Id="rId21" Type="http://schemas.openxmlformats.org/officeDocument/2006/relationships/image" Target="media/image10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2.jpeg"/><Relationship Id="rId50" Type="http://schemas.openxmlformats.org/officeDocument/2006/relationships/theme" Target="theme/theme1.xml"/><Relationship Id="rId7" Type="http://schemas.openxmlformats.org/officeDocument/2006/relationships/hyperlink" Target="http://es.wikipedia.org/wiki/D%C3%ADa_de_Todos_Los_Santo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es.wikipedia.org/wiki/Virgen_de_los_Treinta_y_Tres" TargetMode="External"/><Relationship Id="rId29" Type="http://schemas.openxmlformats.org/officeDocument/2006/relationships/image" Target="media/image18.jpeg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hyperlink" Target="http://www.oremosjuntos.com/Devociones/SenoraQuinche.html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1.gif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ewtn.com/spanish/saints/Bas%C3%ADlica_de_Letr%C3%A1n.htm" TargetMode="External"/><Relationship Id="rId31" Type="http://schemas.openxmlformats.org/officeDocument/2006/relationships/hyperlink" Target="http://es.wikipedia.org/wiki/Presentaci%C3%B3n_de_la_Virgen" TargetMode="External"/><Relationship Id="rId44" Type="http://schemas.openxmlformats.org/officeDocument/2006/relationships/hyperlink" Target="http://www.hsfuruguay.edu.uy/agenda/index.php?dia=a:4:%7bi:0;s:6:%22Jueves%22;i:1;s:1:%221%22;i:2;s:9:%22diciembre%22;i:3;s:4:%222016%22;%7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footer" Target="footer1.xml"/><Relationship Id="rId8" Type="http://schemas.openxmlformats.org/officeDocument/2006/relationships/hyperlink" Target="http://es.wikipedia.org/wiki/Conmemoraci%C3%B3n_de_los_Fieles_Difuntos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hyperlink" Target="http://es.wikipedia.org/wiki/Andr%C3%A9s_el_Ap%C3%B3stol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8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15</Pages>
  <Words>2763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Secretaría</cp:lastModifiedBy>
  <cp:revision>2</cp:revision>
  <dcterms:created xsi:type="dcterms:W3CDTF">2016-03-06T19:58:00Z</dcterms:created>
  <dcterms:modified xsi:type="dcterms:W3CDTF">2016-03-06T20:55:00Z</dcterms:modified>
</cp:coreProperties>
</file>