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E6A" w:rsidRPr="005C3E6A" w:rsidRDefault="005C3E6A" w:rsidP="005C3E6A">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5C3E6A">
        <w:rPr>
          <w:rFonts w:ascii="Georgia" w:eastAsia="Times New Roman" w:hAnsi="Georgia" w:cs="Times New Roman"/>
          <w:b/>
          <w:bCs/>
          <w:color w:val="993300"/>
          <w:kern w:val="36"/>
          <w:sz w:val="48"/>
          <w:szCs w:val="48"/>
          <w:lang w:eastAsia="es-UY"/>
        </w:rPr>
        <w:t> </w:t>
      </w:r>
      <w:r w:rsidRPr="005C3E6A">
        <w:rPr>
          <w:rFonts w:ascii="Georgia" w:eastAsia="Times New Roman" w:hAnsi="Georgia" w:cs="Times New Roman"/>
          <w:b/>
          <w:bCs/>
          <w:kern w:val="36"/>
          <w:sz w:val="36"/>
          <w:szCs w:val="36"/>
          <w:lang w:eastAsia="es-UY"/>
        </w:rPr>
        <w:t>Viernes 1 de febrero de 2019</w:t>
      </w:r>
      <w:r w:rsidRPr="005C3E6A">
        <w:rPr>
          <w:rFonts w:ascii="Georgia" w:eastAsia="Times New Roman" w:hAnsi="Georgia" w:cs="Times New Roman"/>
          <w:b/>
          <w:bCs/>
          <w:kern w:val="36"/>
          <w:sz w:val="48"/>
          <w:szCs w:val="48"/>
          <w:lang w:eastAsia="es-UY"/>
        </w:rPr>
        <w:t>  </w:t>
      </w:r>
    </w:p>
    <w:p w:rsidR="005C3E6A" w:rsidRPr="005C3E6A" w:rsidRDefault="005C3E6A" w:rsidP="005C3E6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 Memoria</w:t>
      </w:r>
    </w:p>
    <w:p w:rsidR="005C3E6A" w:rsidRPr="005C3E6A" w:rsidRDefault="005C3E6A" w:rsidP="005C3E6A">
      <w:pPr>
        <w:shd w:val="clear" w:color="auto" w:fill="FFFFFF"/>
        <w:spacing w:before="100" w:beforeAutospacing="1" w:after="100" w:afterAutospacing="1"/>
        <w:rPr>
          <w:rFonts w:ascii="Trebuchet MS" w:eastAsia="Times New Roman" w:hAnsi="Trebuchet MS" w:cs="Times New Roman"/>
          <w:color w:val="000000"/>
          <w:lang w:eastAsia="es-UY"/>
        </w:rPr>
      </w:pPr>
      <w:r w:rsidRPr="005C3E6A">
        <w:rPr>
          <w:rFonts w:ascii="Trebuchet MS" w:eastAsia="Times New Roman" w:hAnsi="Trebuchet MS" w:cs="Times New Roman"/>
          <w:color w:val="000000"/>
          <w:lang w:eastAsia="es-UY"/>
        </w:rPr>
        <w:t xml:space="preserve">Hno. </w:t>
      </w:r>
      <w:proofErr w:type="spellStart"/>
      <w:r w:rsidRPr="005C3E6A">
        <w:rPr>
          <w:rFonts w:ascii="Trebuchet MS" w:eastAsia="Times New Roman" w:hAnsi="Trebuchet MS" w:cs="Times New Roman"/>
          <w:color w:val="000000"/>
          <w:lang w:eastAsia="es-UY"/>
        </w:rPr>
        <w:t>Théodose</w:t>
      </w:r>
      <w:proofErr w:type="spellEnd"/>
      <w:r w:rsidRPr="005C3E6A">
        <w:rPr>
          <w:rFonts w:ascii="Trebuchet MS" w:eastAsia="Times New Roman" w:hAnsi="Trebuchet MS" w:cs="Times New Roman"/>
          <w:color w:val="000000"/>
          <w:lang w:eastAsia="es-UY"/>
        </w:rPr>
        <w:t xml:space="preserve"> CLERC</w:t>
      </w:r>
      <w:r w:rsidRPr="005C3E6A">
        <w:rPr>
          <w:rFonts w:ascii="Trebuchet MS" w:eastAsia="Times New Roman" w:hAnsi="Trebuchet MS" w:cs="Times New Roman"/>
          <w:color w:val="000000"/>
          <w:lang w:eastAsia="es-UY"/>
        </w:rPr>
        <w:br/>
        <w:t xml:space="preserve">(Francés, †1889) </w:t>
      </w:r>
      <w:proofErr w:type="spellStart"/>
      <w:r w:rsidRPr="005C3E6A">
        <w:rPr>
          <w:rFonts w:ascii="Trebuchet MS" w:eastAsia="Times New Roman" w:hAnsi="Trebuchet MS" w:cs="Times New Roman"/>
          <w:color w:val="000000"/>
          <w:lang w:eastAsia="es-UY"/>
        </w:rPr>
        <w:t>Belley</w:t>
      </w:r>
      <w:proofErr w:type="spellEnd"/>
      <w:r w:rsidRPr="005C3E6A">
        <w:rPr>
          <w:rFonts w:ascii="Trebuchet MS" w:eastAsia="Times New Roman" w:hAnsi="Trebuchet MS" w:cs="Times New Roman"/>
          <w:color w:val="000000"/>
          <w:lang w:eastAsia="es-UY"/>
        </w:rPr>
        <w:t>. </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p>
    <w:p w:rsidR="005C3E6A" w:rsidRPr="005C3E6A" w:rsidRDefault="005C3E6A" w:rsidP="005C3E6A">
      <w:pPr>
        <w:shd w:val="clear" w:color="auto" w:fill="9966CC"/>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Cumpleaños</w:t>
      </w:r>
    </w:p>
    <w:p w:rsidR="005C3E6A" w:rsidRPr="005C3E6A" w:rsidRDefault="005C3E6A" w:rsidP="005C3E6A">
      <w:pPr>
        <w:pStyle w:val="Sinespaciado"/>
        <w:rPr>
          <w:lang w:eastAsia="es-UY"/>
        </w:rPr>
      </w:pPr>
      <w:r w:rsidRPr="005C3E6A">
        <w:rPr>
          <w:lang w:eastAsia="es-UY"/>
        </w:rPr>
        <w:t>F. Mariano LOVATO (Italia) 1954</w:t>
      </w:r>
    </w:p>
    <w:p w:rsidR="005C3E6A" w:rsidRPr="005C3E6A" w:rsidRDefault="005C3E6A" w:rsidP="005C3E6A">
      <w:pPr>
        <w:pStyle w:val="Sinespaciado"/>
        <w:rPr>
          <w:lang w:eastAsia="es-UY"/>
        </w:rPr>
      </w:pPr>
      <w:proofErr w:type="spellStart"/>
      <w:r w:rsidRPr="005C3E6A">
        <w:rPr>
          <w:lang w:eastAsia="es-UY"/>
        </w:rPr>
        <w:t>Bro</w:t>
      </w:r>
      <w:proofErr w:type="spellEnd"/>
      <w:r w:rsidRPr="005C3E6A">
        <w:rPr>
          <w:lang w:eastAsia="es-UY"/>
        </w:rPr>
        <w:t xml:space="preserve">. </w:t>
      </w:r>
      <w:proofErr w:type="spellStart"/>
      <w:r w:rsidRPr="005C3E6A">
        <w:rPr>
          <w:lang w:eastAsia="es-UY"/>
        </w:rPr>
        <w:t>Ashwin</w:t>
      </w:r>
      <w:proofErr w:type="spellEnd"/>
      <w:r w:rsidRPr="005C3E6A">
        <w:rPr>
          <w:lang w:eastAsia="es-UY"/>
        </w:rPr>
        <w:t xml:space="preserve"> PRADHAN (India) 1992</w:t>
      </w:r>
    </w:p>
    <w:p w:rsidR="005C3E6A" w:rsidRPr="005C3E6A" w:rsidRDefault="005C3E6A" w:rsidP="005C3E6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EFEMÉRIDES / En el Instituto</w:t>
      </w:r>
    </w:p>
    <w:p w:rsidR="005C3E6A" w:rsidRPr="005C3E6A" w:rsidRDefault="005C3E6A" w:rsidP="005C3E6A">
      <w:pPr>
        <w:pStyle w:val="Sinespaciado"/>
        <w:rPr>
          <w:lang w:eastAsia="es-UY"/>
        </w:rPr>
      </w:pPr>
      <w:r w:rsidRPr="005C3E6A">
        <w:rPr>
          <w:lang w:eastAsia="es-UY"/>
        </w:rPr>
        <w:t xml:space="preserve">1927 / Publicación del 1er. número de </w:t>
      </w:r>
      <w:proofErr w:type="spellStart"/>
      <w:r w:rsidRPr="005C3E6A">
        <w:rPr>
          <w:lang w:eastAsia="es-UY"/>
        </w:rPr>
        <w:t>l’Entretien</w:t>
      </w:r>
      <w:proofErr w:type="spellEnd"/>
      <w:r w:rsidRPr="005C3E6A">
        <w:rPr>
          <w:lang w:eastAsia="es-UY"/>
        </w:rPr>
        <w:t xml:space="preserve"> </w:t>
      </w:r>
      <w:proofErr w:type="spellStart"/>
      <w:r w:rsidRPr="005C3E6A">
        <w:rPr>
          <w:lang w:eastAsia="es-UY"/>
        </w:rPr>
        <w:t>Familial</w:t>
      </w:r>
      <w:proofErr w:type="spellEnd"/>
      <w:r w:rsidRPr="005C3E6A">
        <w:rPr>
          <w:lang w:eastAsia="es-UY"/>
        </w:rPr>
        <w:t>.</w:t>
      </w:r>
    </w:p>
    <w:p w:rsidR="005C3E6A" w:rsidRPr="005C3E6A" w:rsidRDefault="005C3E6A" w:rsidP="005C3E6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EFEMÉRIDES / En América</w:t>
      </w:r>
    </w:p>
    <w:p w:rsidR="005C3E6A" w:rsidRPr="005C3E6A" w:rsidRDefault="005C3E6A" w:rsidP="005C3E6A">
      <w:pPr>
        <w:pStyle w:val="Sinespaciado"/>
        <w:rPr>
          <w:lang w:eastAsia="es-UY"/>
        </w:rPr>
      </w:pPr>
      <w:r w:rsidRPr="005C3E6A">
        <w:rPr>
          <w:lang w:eastAsia="es-UY"/>
        </w:rPr>
        <w:t>1892 / Se abre en Rocha el Colegio San Luis. Se cierra en 1894.</w:t>
      </w:r>
    </w:p>
    <w:p w:rsidR="005C3E6A" w:rsidRPr="005C3E6A" w:rsidRDefault="005C3E6A" w:rsidP="005C3E6A">
      <w:pPr>
        <w:pStyle w:val="Sinespaciado"/>
        <w:rPr>
          <w:lang w:eastAsia="es-UY"/>
        </w:rPr>
      </w:pPr>
      <w:r w:rsidRPr="005C3E6A">
        <w:rPr>
          <w:lang w:eastAsia="es-UY"/>
        </w:rPr>
        <w:t xml:space="preserve">1892 / El Hno. Luis </w:t>
      </w:r>
      <w:proofErr w:type="spellStart"/>
      <w:r w:rsidRPr="005C3E6A">
        <w:rPr>
          <w:lang w:eastAsia="es-UY"/>
        </w:rPr>
        <w:t>Regottaz</w:t>
      </w:r>
      <w:proofErr w:type="spellEnd"/>
      <w:r w:rsidRPr="005C3E6A">
        <w:rPr>
          <w:lang w:eastAsia="es-UY"/>
        </w:rPr>
        <w:t xml:space="preserve"> abre en Salto el Colegio San Francisco, hoy Colegio Sagrada Familia. Se cierra en 1908 y se reabre en 1917.</w:t>
      </w:r>
    </w:p>
    <w:p w:rsidR="005C3E6A" w:rsidRPr="005C3E6A" w:rsidRDefault="005C3E6A" w:rsidP="005C3E6A">
      <w:pPr>
        <w:pStyle w:val="Sinespaciado"/>
        <w:rPr>
          <w:lang w:eastAsia="es-UY"/>
        </w:rPr>
      </w:pPr>
      <w:r w:rsidRPr="005C3E6A">
        <w:rPr>
          <w:lang w:eastAsia="es-UY"/>
        </w:rPr>
        <w:t>1894 / Se abre en Montevideo el Colegio Mons. Jacinto Vera. Se cierra en 1896.</w:t>
      </w:r>
    </w:p>
    <w:p w:rsidR="005C3E6A" w:rsidRPr="005C3E6A" w:rsidRDefault="005C3E6A" w:rsidP="005C3E6A">
      <w:pPr>
        <w:pStyle w:val="Sinespaciado"/>
        <w:rPr>
          <w:lang w:eastAsia="es-UY"/>
        </w:rPr>
      </w:pPr>
      <w:r w:rsidRPr="005C3E6A">
        <w:rPr>
          <w:lang w:eastAsia="es-UY"/>
        </w:rPr>
        <w:t>1901 / Se abre en la Unión (Montevideo) el colegio San Vicente. Se cierra en 1906. Se reabre en 1922 y se cierra en 1954.</w:t>
      </w:r>
    </w:p>
    <w:p w:rsidR="005C3E6A" w:rsidRPr="005C3E6A" w:rsidRDefault="005C3E6A" w:rsidP="005C3E6A">
      <w:pPr>
        <w:pStyle w:val="Sinespaciado"/>
        <w:rPr>
          <w:lang w:eastAsia="es-UY"/>
        </w:rPr>
      </w:pPr>
      <w:r w:rsidRPr="005C3E6A">
        <w:rPr>
          <w:lang w:eastAsia="es-UY"/>
        </w:rPr>
        <w:t xml:space="preserve">1904 / Se abre en Montevideo el colegio </w:t>
      </w:r>
      <w:proofErr w:type="spellStart"/>
      <w:r w:rsidRPr="005C3E6A">
        <w:rPr>
          <w:lang w:eastAsia="es-UY"/>
        </w:rPr>
        <w:t>J.B.Capurro</w:t>
      </w:r>
      <w:proofErr w:type="spellEnd"/>
      <w:r w:rsidRPr="005C3E6A">
        <w:rPr>
          <w:lang w:eastAsia="es-UY"/>
        </w:rPr>
        <w:t>. Se cierra en 1941.</w:t>
      </w:r>
    </w:p>
    <w:p w:rsidR="005C3E6A" w:rsidRPr="005C3E6A" w:rsidRDefault="005C3E6A" w:rsidP="005C3E6A">
      <w:pPr>
        <w:pStyle w:val="Sinespaciado"/>
        <w:rPr>
          <w:lang w:eastAsia="es-UY"/>
        </w:rPr>
      </w:pPr>
      <w:r w:rsidRPr="005C3E6A">
        <w:rPr>
          <w:lang w:eastAsia="es-UY"/>
        </w:rPr>
        <w:t>1908 / Se abre la Casa de Noviciado en Santa Lucía (Uruguay). Se cierra en 1909.</w:t>
      </w:r>
    </w:p>
    <w:p w:rsidR="005C3E6A" w:rsidRPr="005C3E6A" w:rsidRDefault="005C3E6A" w:rsidP="005C3E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3E6A">
        <w:rPr>
          <w:rFonts w:ascii="Georgia" w:eastAsia="Times New Roman" w:hAnsi="Georgia" w:cs="Times New Roman"/>
          <w:b/>
          <w:bCs/>
          <w:kern w:val="36"/>
          <w:sz w:val="36"/>
          <w:szCs w:val="36"/>
          <w:lang w:eastAsia="es-UY"/>
        </w:rPr>
        <w:t>Sábado 2 de febrero de 2019 </w:t>
      </w:r>
      <w:r w:rsidRPr="005C3E6A">
        <w:rPr>
          <w:rFonts w:ascii="Georgia" w:eastAsia="Times New Roman" w:hAnsi="Georgia" w:cs="Times New Roman"/>
          <w:b/>
          <w:bCs/>
          <w:color w:val="993300"/>
          <w:kern w:val="36"/>
          <w:sz w:val="48"/>
          <w:szCs w:val="48"/>
          <w:lang w:eastAsia="es-UY"/>
        </w:rPr>
        <w:t> </w:t>
      </w:r>
    </w:p>
    <w:p w:rsidR="005C3E6A" w:rsidRPr="005C3E6A" w:rsidRDefault="005C3E6A" w:rsidP="005C3E6A">
      <w:pPr>
        <w:jc w:val="center"/>
        <w:rPr>
          <w:rFonts w:ascii="Times New Roman" w:eastAsia="Times New Roman" w:hAnsi="Times New Roman" w:cs="Times New Roman"/>
          <w:sz w:val="24"/>
          <w:szCs w:val="24"/>
          <w:lang w:eastAsia="es-UY"/>
        </w:rPr>
      </w:pPr>
      <w:r w:rsidRPr="005C3E6A">
        <w:rPr>
          <w:rFonts w:ascii="Times New Roman" w:eastAsia="Times New Roman" w:hAnsi="Times New Roman" w:cs="Times New Roman"/>
          <w:sz w:val="24"/>
          <w:szCs w:val="24"/>
          <w:lang w:eastAsia="es-UY"/>
        </w:rPr>
        <w:t>Día de la VIDA CONSAGRADA.</w:t>
      </w:r>
    </w:p>
    <w:p w:rsidR="005C3E6A" w:rsidRPr="005C3E6A" w:rsidRDefault="005C3E6A" w:rsidP="005C3E6A">
      <w:pPr>
        <w:rPr>
          <w:rFonts w:ascii="Times New Roman" w:eastAsia="Times New Roman" w:hAnsi="Times New Roman" w:cs="Times New Roman"/>
          <w:sz w:val="24"/>
          <w:szCs w:val="24"/>
          <w:lang w:eastAsia="es-UY"/>
        </w:rPr>
      </w:pPr>
    </w:p>
    <w:p w:rsidR="005C3E6A" w:rsidRPr="005C3E6A" w:rsidRDefault="002A73C6" w:rsidP="005C3E6A">
      <w:pPr>
        <w:jc w:val="center"/>
        <w:rPr>
          <w:rFonts w:ascii="Times New Roman" w:eastAsia="Times New Roman" w:hAnsi="Times New Roman" w:cs="Times New Roman"/>
          <w:sz w:val="24"/>
          <w:szCs w:val="24"/>
          <w:lang w:eastAsia="es-UY"/>
        </w:rPr>
      </w:pPr>
      <w:hyperlink r:id="rId7" w:tgtFrame="_blank" w:history="1">
        <w:r w:rsidR="005C3E6A" w:rsidRPr="005C3E6A">
          <w:rPr>
            <w:rFonts w:ascii="Times New Roman" w:eastAsia="Times New Roman" w:hAnsi="Times New Roman" w:cs="Times New Roman"/>
            <w:color w:val="333333"/>
            <w:sz w:val="20"/>
            <w:szCs w:val="20"/>
            <w:u w:val="single"/>
            <w:lang w:eastAsia="es-UY"/>
          </w:rPr>
          <w:t>La Presentación del Señor</w:t>
        </w:r>
      </w:hyperlink>
      <w:r w:rsidR="005C3E6A" w:rsidRPr="005C3E6A">
        <w:rPr>
          <w:rFonts w:ascii="Times New Roman" w:eastAsia="Times New Roman" w:hAnsi="Times New Roman" w:cs="Times New Roman"/>
          <w:sz w:val="24"/>
          <w:szCs w:val="24"/>
          <w:lang w:eastAsia="es-UY"/>
        </w:rPr>
        <w:t> - </w:t>
      </w:r>
      <w:r w:rsidR="005C3E6A" w:rsidRPr="005C3E6A">
        <w:rPr>
          <w:rFonts w:ascii="Times New Roman" w:eastAsia="Times New Roman" w:hAnsi="Times New Roman" w:cs="Times New Roman"/>
          <w:sz w:val="20"/>
          <w:szCs w:val="20"/>
          <w:lang w:eastAsia="es-UY"/>
        </w:rPr>
        <w:t>Fiesta</w:t>
      </w:r>
    </w:p>
    <w:p w:rsidR="005C3E6A" w:rsidRPr="005C3E6A" w:rsidRDefault="005C3E6A" w:rsidP="005C3E6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 Memoria</w:t>
      </w:r>
    </w:p>
    <w:p w:rsidR="005C3E6A" w:rsidRPr="005C3E6A" w:rsidRDefault="005C3E6A" w:rsidP="005C3E6A">
      <w:pPr>
        <w:shd w:val="clear" w:color="auto" w:fill="FFFFFF"/>
        <w:spacing w:before="100" w:beforeAutospacing="1" w:after="100" w:afterAutospacing="1"/>
        <w:rPr>
          <w:rFonts w:ascii="Trebuchet MS" w:eastAsia="Times New Roman" w:hAnsi="Trebuchet MS" w:cs="Times New Roman"/>
          <w:color w:val="000000"/>
          <w:lang w:eastAsia="es-UY"/>
        </w:rPr>
      </w:pPr>
      <w:r w:rsidRPr="005C3E6A">
        <w:rPr>
          <w:rFonts w:ascii="Trebuchet MS" w:eastAsia="Times New Roman" w:hAnsi="Trebuchet MS" w:cs="Times New Roman"/>
          <w:color w:val="000000"/>
          <w:lang w:eastAsia="es-UY"/>
        </w:rPr>
        <w:t>Hno. Daniel VIARD</w:t>
      </w:r>
      <w:r w:rsidRPr="005C3E6A">
        <w:rPr>
          <w:rFonts w:ascii="Trebuchet MS" w:eastAsia="Times New Roman" w:hAnsi="Trebuchet MS" w:cs="Times New Roman"/>
          <w:color w:val="000000"/>
          <w:lang w:eastAsia="es-UY"/>
        </w:rPr>
        <w:br/>
        <w:t xml:space="preserve">(Francés, †1869) </w:t>
      </w:r>
      <w:proofErr w:type="spellStart"/>
      <w:r w:rsidRPr="005C3E6A">
        <w:rPr>
          <w:rFonts w:ascii="Trebuchet MS" w:eastAsia="Times New Roman" w:hAnsi="Trebuchet MS" w:cs="Times New Roman"/>
          <w:color w:val="000000"/>
          <w:lang w:eastAsia="es-UY"/>
        </w:rPr>
        <w:t>Belley</w:t>
      </w:r>
      <w:proofErr w:type="spellEnd"/>
      <w:r w:rsidRPr="005C3E6A">
        <w:rPr>
          <w:rFonts w:ascii="Trebuchet MS" w:eastAsia="Times New Roman" w:hAnsi="Trebuchet MS" w:cs="Times New Roman"/>
          <w:color w:val="000000"/>
          <w:lang w:eastAsia="es-UY"/>
        </w:rPr>
        <w:t>. </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p>
    <w:p w:rsidR="005C3E6A" w:rsidRPr="005C3E6A" w:rsidRDefault="005C3E6A" w:rsidP="005C3E6A">
      <w:pPr>
        <w:shd w:val="clear" w:color="auto" w:fill="339966"/>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Aniversario de Profesión</w:t>
      </w:r>
    </w:p>
    <w:p w:rsidR="005C3E6A" w:rsidRPr="005C3E6A" w:rsidRDefault="005C3E6A" w:rsidP="005C3E6A">
      <w:pPr>
        <w:pStyle w:val="Sinespaciado"/>
        <w:rPr>
          <w:lang w:eastAsia="es-UY"/>
        </w:rPr>
      </w:pPr>
      <w:r w:rsidRPr="005C3E6A">
        <w:rPr>
          <w:lang w:eastAsia="es-UY"/>
        </w:rPr>
        <w:t>Ir. Ricardo SCHULZ (Brasil) 1980.</w:t>
      </w:r>
    </w:p>
    <w:p w:rsidR="005C3E6A" w:rsidRPr="005C3E6A" w:rsidRDefault="005C3E6A" w:rsidP="005C3E6A">
      <w:pPr>
        <w:pStyle w:val="Sinespaciado"/>
        <w:rPr>
          <w:lang w:eastAsia="es-UY"/>
        </w:rPr>
      </w:pPr>
      <w:r w:rsidRPr="005C3E6A">
        <w:rPr>
          <w:lang w:eastAsia="es-UY"/>
        </w:rPr>
        <w:t xml:space="preserve">Ir. </w:t>
      </w:r>
      <w:proofErr w:type="spellStart"/>
      <w:r w:rsidRPr="005C3E6A">
        <w:rPr>
          <w:lang w:eastAsia="es-UY"/>
        </w:rPr>
        <w:t>Ernani</w:t>
      </w:r>
      <w:proofErr w:type="spellEnd"/>
      <w:r w:rsidRPr="005C3E6A">
        <w:rPr>
          <w:lang w:eastAsia="es-UY"/>
        </w:rPr>
        <w:t xml:space="preserve"> L. WELTER (Brasil) 1980.</w:t>
      </w:r>
    </w:p>
    <w:p w:rsidR="005C3E6A" w:rsidRPr="005C3E6A" w:rsidRDefault="005C3E6A" w:rsidP="005C3E6A">
      <w:pPr>
        <w:shd w:val="clear" w:color="auto" w:fill="9966CC"/>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Cumpleaños</w:t>
      </w:r>
    </w:p>
    <w:p w:rsidR="005C3E6A" w:rsidRPr="005C3E6A" w:rsidRDefault="005C3E6A" w:rsidP="005C3E6A">
      <w:pPr>
        <w:pStyle w:val="Sinespaciado"/>
        <w:rPr>
          <w:lang w:eastAsia="es-UY"/>
        </w:rPr>
      </w:pPr>
      <w:r w:rsidRPr="005C3E6A">
        <w:rPr>
          <w:lang w:eastAsia="es-UY"/>
        </w:rPr>
        <w:t>H. Cándido MOLPECERES (España) 1926</w:t>
      </w:r>
    </w:p>
    <w:p w:rsidR="005C3E6A" w:rsidRPr="005C3E6A" w:rsidRDefault="005C3E6A" w:rsidP="005C3E6A">
      <w:pPr>
        <w:pStyle w:val="Sinespaciado"/>
        <w:rPr>
          <w:lang w:eastAsia="es-UY"/>
        </w:rPr>
      </w:pPr>
      <w:r w:rsidRPr="005C3E6A">
        <w:rPr>
          <w:lang w:eastAsia="es-UY"/>
        </w:rPr>
        <w:t>F. Albino VEZZOLI (Italia) 1938</w:t>
      </w:r>
    </w:p>
    <w:p w:rsidR="005C3E6A" w:rsidRPr="005C3E6A" w:rsidRDefault="005C3E6A" w:rsidP="005C3E6A">
      <w:pPr>
        <w:pStyle w:val="Sinespaciado"/>
        <w:rPr>
          <w:lang w:eastAsia="es-UY"/>
        </w:rPr>
      </w:pPr>
      <w:r w:rsidRPr="005C3E6A">
        <w:rPr>
          <w:lang w:eastAsia="es-UY"/>
        </w:rPr>
        <w:t>F. Charles SAWADOGO (Burkina) 1974</w:t>
      </w:r>
    </w:p>
    <w:p w:rsidR="005C3E6A" w:rsidRPr="005C3E6A" w:rsidRDefault="005C3E6A" w:rsidP="005C3E6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EFEMÉRIDES / En el Instituto</w:t>
      </w:r>
    </w:p>
    <w:p w:rsidR="005C3E6A" w:rsidRPr="005C3E6A" w:rsidRDefault="005C3E6A" w:rsidP="005C3E6A">
      <w:pPr>
        <w:pStyle w:val="Sinespaciado"/>
        <w:rPr>
          <w:lang w:eastAsia="es-UY"/>
        </w:rPr>
      </w:pPr>
      <w:r w:rsidRPr="005C3E6A">
        <w:rPr>
          <w:lang w:eastAsia="es-UY"/>
        </w:rPr>
        <w:lastRenderedPageBreak/>
        <w:t>1855 / Consagración de los Hermanos a la Virgen María.</w:t>
      </w:r>
    </w:p>
    <w:p w:rsidR="005C3E6A" w:rsidRPr="005C3E6A" w:rsidRDefault="005C3E6A" w:rsidP="005C3E6A">
      <w:pPr>
        <w:pStyle w:val="Sinespaciado"/>
        <w:rPr>
          <w:lang w:eastAsia="es-UY"/>
        </w:rPr>
      </w:pPr>
      <w:r w:rsidRPr="005C3E6A">
        <w:rPr>
          <w:lang w:eastAsia="es-UY"/>
        </w:rPr>
        <w:t xml:space="preserve">1897 / El Hno. Carlos </w:t>
      </w:r>
      <w:proofErr w:type="spellStart"/>
      <w:r w:rsidRPr="005C3E6A">
        <w:rPr>
          <w:lang w:eastAsia="es-UY"/>
        </w:rPr>
        <w:t>Viricel</w:t>
      </w:r>
      <w:proofErr w:type="spellEnd"/>
      <w:r w:rsidRPr="005C3E6A">
        <w:rPr>
          <w:lang w:eastAsia="es-UY"/>
        </w:rPr>
        <w:t xml:space="preserve"> es elegido 3er Superior General.</w:t>
      </w:r>
    </w:p>
    <w:p w:rsidR="005C3E6A" w:rsidRPr="005C3E6A" w:rsidRDefault="005C3E6A" w:rsidP="005C3E6A">
      <w:pPr>
        <w:pStyle w:val="Sinespaciado"/>
        <w:rPr>
          <w:lang w:eastAsia="es-UY"/>
        </w:rPr>
      </w:pPr>
      <w:r w:rsidRPr="005C3E6A">
        <w:rPr>
          <w:lang w:eastAsia="es-UY"/>
        </w:rPr>
        <w:t xml:space="preserve">1959 / Decreto de la Sagrada Congregación de los Religiosos, aprobando oficialmente la unión de los Hermanos de la Sagrada Familia de </w:t>
      </w:r>
      <w:proofErr w:type="spellStart"/>
      <w:r w:rsidRPr="005C3E6A">
        <w:rPr>
          <w:lang w:eastAsia="es-UY"/>
        </w:rPr>
        <w:t>Ouagadougou</w:t>
      </w:r>
      <w:proofErr w:type="spellEnd"/>
      <w:r w:rsidRPr="005C3E6A">
        <w:rPr>
          <w:lang w:eastAsia="es-UY"/>
        </w:rPr>
        <w:t xml:space="preserve"> con los Hermanos de la Sagrada Familia de </w:t>
      </w:r>
      <w:proofErr w:type="spellStart"/>
      <w:r w:rsidRPr="005C3E6A">
        <w:rPr>
          <w:lang w:eastAsia="es-UY"/>
        </w:rPr>
        <w:t>Belley</w:t>
      </w:r>
      <w:proofErr w:type="spellEnd"/>
      <w:r w:rsidRPr="005C3E6A">
        <w:rPr>
          <w:lang w:eastAsia="es-UY"/>
        </w:rPr>
        <w:t>.</w:t>
      </w:r>
    </w:p>
    <w:p w:rsidR="005C3E6A" w:rsidRPr="005C3E6A" w:rsidRDefault="005C3E6A" w:rsidP="005C3E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3E6A">
        <w:rPr>
          <w:rFonts w:ascii="Georgia" w:eastAsia="Times New Roman" w:hAnsi="Georgia" w:cs="Times New Roman"/>
          <w:b/>
          <w:bCs/>
          <w:kern w:val="36"/>
          <w:sz w:val="36"/>
          <w:szCs w:val="36"/>
          <w:lang w:eastAsia="es-UY"/>
        </w:rPr>
        <w:t> Domingo 3 de febrero de 2019</w:t>
      </w:r>
      <w:r w:rsidRPr="005C3E6A">
        <w:rPr>
          <w:rFonts w:ascii="Georgia" w:eastAsia="Times New Roman" w:hAnsi="Georgia" w:cs="Times New Roman"/>
          <w:b/>
          <w:bCs/>
          <w:kern w:val="36"/>
          <w:sz w:val="48"/>
          <w:szCs w:val="48"/>
          <w:lang w:eastAsia="es-UY"/>
        </w:rPr>
        <w:t>  </w:t>
      </w:r>
    </w:p>
    <w:p w:rsidR="005C3E6A" w:rsidRPr="005C3E6A" w:rsidRDefault="005C3E6A" w:rsidP="005C3E6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 Memoria</w:t>
      </w:r>
    </w:p>
    <w:p w:rsidR="005C3E6A" w:rsidRPr="005C3E6A" w:rsidRDefault="005C3E6A" w:rsidP="005C3E6A">
      <w:pPr>
        <w:spacing w:before="100" w:beforeAutospacing="1" w:after="100" w:afterAutospacing="1"/>
        <w:rPr>
          <w:rFonts w:ascii="Trebuchet MS" w:eastAsia="Times New Roman" w:hAnsi="Trebuchet MS" w:cs="Times New Roman"/>
          <w:color w:val="000000"/>
          <w:lang w:eastAsia="es-UY"/>
        </w:rPr>
      </w:pPr>
      <w:r w:rsidRPr="005C3E6A">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1821F56C" wp14:editId="69D100C8">
            <wp:simplePos x="0" y="0"/>
            <wp:positionH relativeFrom="column">
              <wp:align>left</wp:align>
            </wp:positionH>
            <wp:positionV relativeFrom="line">
              <wp:posOffset>0</wp:posOffset>
            </wp:positionV>
            <wp:extent cx="685800" cy="952500"/>
            <wp:effectExtent l="0" t="0" r="0" b="0"/>
            <wp:wrapSquare wrapText="bothSides"/>
            <wp:docPr id="20" name="Imagen 4" descr="Hno. José Silvano PONC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José Silvano PONCE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E6A">
        <w:rPr>
          <w:rFonts w:ascii="Trebuchet MS" w:eastAsia="Times New Roman" w:hAnsi="Trebuchet MS" w:cs="Times New Roman"/>
          <w:color w:val="000000"/>
          <w:lang w:eastAsia="es-UY"/>
        </w:rPr>
        <w:t>Hno. José Silvano PONCET </w:t>
      </w:r>
      <w:r w:rsidRPr="005C3E6A">
        <w:rPr>
          <w:rFonts w:ascii="Trebuchet MS" w:eastAsia="Times New Roman" w:hAnsi="Trebuchet MS" w:cs="Times New Roman"/>
          <w:color w:val="000000"/>
          <w:lang w:eastAsia="es-UY"/>
        </w:rPr>
        <w:br/>
        <w:t>(</w:t>
      </w:r>
      <w:proofErr w:type="gramStart"/>
      <w:r w:rsidRPr="005C3E6A">
        <w:rPr>
          <w:rFonts w:ascii="Trebuchet MS" w:eastAsia="Times New Roman" w:hAnsi="Trebuchet MS" w:cs="Times New Roman"/>
          <w:color w:val="000000"/>
          <w:lang w:eastAsia="es-UY"/>
        </w:rPr>
        <w:t>Francés</w:t>
      </w:r>
      <w:proofErr w:type="gramEnd"/>
      <w:r w:rsidRPr="005C3E6A">
        <w:rPr>
          <w:rFonts w:ascii="Trebuchet MS" w:eastAsia="Times New Roman" w:hAnsi="Trebuchet MS" w:cs="Times New Roman"/>
          <w:color w:val="000000"/>
          <w:lang w:eastAsia="es-UY"/>
        </w:rPr>
        <w:t>, 1846-1923).</w:t>
      </w:r>
      <w:r w:rsidRPr="005C3E6A">
        <w:rPr>
          <w:rFonts w:ascii="Trebuchet MS" w:eastAsia="Times New Roman" w:hAnsi="Trebuchet MS" w:cs="Times New Roman"/>
          <w:color w:val="000000"/>
          <w:lang w:eastAsia="es-UY"/>
        </w:rPr>
        <w:br/>
        <w:t>Fundador de la Provincia San José. Río de la Plata, Montevideo.</w:t>
      </w:r>
      <w:r w:rsidRPr="005C3E6A">
        <w:rPr>
          <w:rFonts w:ascii="Trebuchet MS" w:eastAsia="Times New Roman" w:hAnsi="Trebuchet MS" w:cs="Times New Roman"/>
          <w:color w:val="000000"/>
          <w:lang w:eastAsia="es-UY"/>
        </w:rPr>
        <w:br/>
        <w:t>Llegó a América el 20 de marzo de 1889.</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p>
    <w:p w:rsidR="005C3E6A" w:rsidRPr="005C3E6A" w:rsidRDefault="005C3E6A" w:rsidP="005C3E6A">
      <w:pPr>
        <w:shd w:val="clear" w:color="auto" w:fill="9966CC"/>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Cumpleaños</w:t>
      </w:r>
    </w:p>
    <w:p w:rsidR="005C3E6A" w:rsidRPr="005C3E6A" w:rsidRDefault="005C3E6A" w:rsidP="005C3E6A">
      <w:pPr>
        <w:pStyle w:val="Sinespaciado"/>
        <w:rPr>
          <w:lang w:eastAsia="es-UY"/>
        </w:rPr>
      </w:pPr>
      <w:r w:rsidRPr="005C3E6A">
        <w:rPr>
          <w:lang w:eastAsia="es-UY"/>
        </w:rPr>
        <w:t xml:space="preserve">F. </w:t>
      </w:r>
      <w:proofErr w:type="spellStart"/>
      <w:r w:rsidRPr="005C3E6A">
        <w:rPr>
          <w:lang w:eastAsia="es-UY"/>
        </w:rPr>
        <w:t>Apollinaire</w:t>
      </w:r>
      <w:proofErr w:type="spellEnd"/>
      <w:r w:rsidRPr="005C3E6A">
        <w:rPr>
          <w:lang w:eastAsia="es-UY"/>
        </w:rPr>
        <w:t xml:space="preserve"> ZOUNGRANA (Burkina) 1972</w:t>
      </w:r>
    </w:p>
    <w:p w:rsidR="005C3E6A" w:rsidRPr="005C3E6A" w:rsidRDefault="005C3E6A" w:rsidP="005C3E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3E6A">
        <w:rPr>
          <w:rFonts w:ascii="Georgia" w:eastAsia="Times New Roman" w:hAnsi="Georgia" w:cs="Times New Roman"/>
          <w:b/>
          <w:bCs/>
          <w:kern w:val="36"/>
          <w:sz w:val="36"/>
          <w:szCs w:val="36"/>
          <w:lang w:eastAsia="es-UY"/>
        </w:rPr>
        <w:t>Lunes 4 de febrero de 2019</w:t>
      </w:r>
      <w:r w:rsidRPr="005C3E6A">
        <w:rPr>
          <w:rFonts w:ascii="Georgia" w:eastAsia="Times New Roman" w:hAnsi="Georgia" w:cs="Times New Roman"/>
          <w:b/>
          <w:bCs/>
          <w:kern w:val="36"/>
          <w:sz w:val="48"/>
          <w:szCs w:val="48"/>
          <w:lang w:eastAsia="es-UY"/>
        </w:rPr>
        <w:t>  </w:t>
      </w:r>
    </w:p>
    <w:p w:rsidR="005C3E6A" w:rsidRPr="005C3E6A" w:rsidRDefault="005C3E6A" w:rsidP="005C3E6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3E6A">
        <w:rPr>
          <w:rFonts w:ascii="Georgia" w:eastAsia="Times New Roman" w:hAnsi="Georgia" w:cs="Times New Roman"/>
          <w:b/>
          <w:bCs/>
          <w:color w:val="FFFFFF"/>
          <w:sz w:val="27"/>
          <w:szCs w:val="27"/>
          <w:lang w:eastAsia="es-UY"/>
        </w:rPr>
        <w:t>† Memoria</w:t>
      </w:r>
    </w:p>
    <w:p w:rsidR="005C3E6A" w:rsidRPr="005C3E6A" w:rsidRDefault="005C3E6A" w:rsidP="005C3E6A">
      <w:pPr>
        <w:spacing w:before="100" w:beforeAutospacing="1" w:after="100" w:afterAutospacing="1"/>
        <w:rPr>
          <w:rFonts w:ascii="Trebuchet MS" w:eastAsia="Times New Roman" w:hAnsi="Trebuchet MS" w:cs="Times New Roman"/>
          <w:color w:val="000000"/>
          <w:lang w:eastAsia="es-UY"/>
        </w:rPr>
      </w:pPr>
      <w:r w:rsidRPr="005C3E6A">
        <w:rPr>
          <w:rFonts w:ascii="Trebuchet MS" w:eastAsia="Times New Roman" w:hAnsi="Trebuchet MS" w:cs="Times New Roman"/>
          <w:color w:val="000000"/>
          <w:lang w:eastAsia="es-UY"/>
        </w:rPr>
        <w:t xml:space="preserve">Hno. </w:t>
      </w:r>
      <w:proofErr w:type="spellStart"/>
      <w:r w:rsidRPr="005C3E6A">
        <w:rPr>
          <w:rFonts w:ascii="Trebuchet MS" w:eastAsia="Times New Roman" w:hAnsi="Trebuchet MS" w:cs="Times New Roman"/>
          <w:color w:val="000000"/>
          <w:lang w:eastAsia="es-UY"/>
        </w:rPr>
        <w:t>Isidore</w:t>
      </w:r>
      <w:proofErr w:type="spellEnd"/>
      <w:r w:rsidRPr="005C3E6A">
        <w:rPr>
          <w:rFonts w:ascii="Trebuchet MS" w:eastAsia="Times New Roman" w:hAnsi="Trebuchet MS" w:cs="Times New Roman"/>
          <w:color w:val="000000"/>
          <w:lang w:eastAsia="es-UY"/>
        </w:rPr>
        <w:t xml:space="preserve"> BURDET</w:t>
      </w:r>
      <w:r w:rsidRPr="005C3E6A">
        <w:rPr>
          <w:rFonts w:ascii="Trebuchet MS" w:eastAsia="Times New Roman" w:hAnsi="Trebuchet MS" w:cs="Times New Roman"/>
          <w:color w:val="000000"/>
          <w:lang w:eastAsia="es-UY"/>
        </w:rPr>
        <w:br/>
        <w:t xml:space="preserve">(Francés, †1906) </w:t>
      </w:r>
      <w:proofErr w:type="spellStart"/>
      <w:r w:rsidRPr="005C3E6A">
        <w:rPr>
          <w:rFonts w:ascii="Trebuchet MS" w:eastAsia="Times New Roman" w:hAnsi="Trebuchet MS" w:cs="Times New Roman"/>
          <w:color w:val="000000"/>
          <w:lang w:eastAsia="es-UY"/>
        </w:rPr>
        <w:t>Belley</w:t>
      </w:r>
      <w:proofErr w:type="spellEnd"/>
      <w:r w:rsidRPr="005C3E6A">
        <w:rPr>
          <w:rFonts w:ascii="Trebuchet MS" w:eastAsia="Times New Roman" w:hAnsi="Trebuchet MS" w:cs="Times New Roman"/>
          <w:color w:val="000000"/>
          <w:lang w:eastAsia="es-UY"/>
        </w:rPr>
        <w:t>. </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r w:rsidRPr="005C3E6A">
        <w:rPr>
          <w:rFonts w:ascii="Trebuchet MS" w:eastAsia="Times New Roman" w:hAnsi="Trebuchet MS" w:cs="Times New Roman"/>
          <w:color w:val="000000"/>
          <w:lang w:eastAsia="es-UY"/>
        </w:rPr>
        <w:br w:type="textWrapping" w:clear="all"/>
      </w:r>
    </w:p>
    <w:p w:rsidR="005C3E6A" w:rsidRPr="005C3E6A" w:rsidRDefault="005C3E6A" w:rsidP="005C3E6A">
      <w:pPr>
        <w:rPr>
          <w:rFonts w:ascii="Trebuchet MS" w:eastAsia="Times New Roman" w:hAnsi="Trebuchet MS" w:cs="Times New Roman"/>
          <w:color w:val="000000"/>
          <w:lang w:eastAsia="es-UY"/>
        </w:rPr>
      </w:pPr>
      <w:r w:rsidRPr="005C3E6A">
        <w:rPr>
          <w:rFonts w:ascii="Trebuchet MS" w:eastAsia="Times New Roman" w:hAnsi="Trebuchet MS" w:cs="Times New Roman"/>
          <w:color w:val="000000"/>
          <w:lang w:eastAsia="es-UY"/>
        </w:rPr>
        <w:t xml:space="preserve">Hno. </w:t>
      </w:r>
      <w:proofErr w:type="spellStart"/>
      <w:r w:rsidRPr="005C3E6A">
        <w:rPr>
          <w:rFonts w:ascii="Trebuchet MS" w:eastAsia="Times New Roman" w:hAnsi="Trebuchet MS" w:cs="Times New Roman"/>
          <w:color w:val="000000"/>
          <w:lang w:eastAsia="es-UY"/>
        </w:rPr>
        <w:t>Timothée</w:t>
      </w:r>
      <w:proofErr w:type="spellEnd"/>
      <w:r w:rsidRPr="005C3E6A">
        <w:rPr>
          <w:rFonts w:ascii="Trebuchet MS" w:eastAsia="Times New Roman" w:hAnsi="Trebuchet MS" w:cs="Times New Roman"/>
          <w:color w:val="000000"/>
          <w:lang w:eastAsia="es-UY"/>
        </w:rPr>
        <w:t xml:space="preserve"> BERTET</w:t>
      </w:r>
      <w:r w:rsidRPr="005C3E6A">
        <w:rPr>
          <w:rFonts w:ascii="Trebuchet MS" w:eastAsia="Times New Roman" w:hAnsi="Trebuchet MS" w:cs="Times New Roman"/>
          <w:color w:val="000000"/>
          <w:lang w:eastAsia="es-UY"/>
        </w:rPr>
        <w:br/>
        <w:t>(Francés, †1907) Villa Brea. </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r w:rsidRPr="005C3E6A">
        <w:rPr>
          <w:rFonts w:ascii="Trebuchet MS" w:eastAsia="Times New Roman" w:hAnsi="Trebuchet MS" w:cs="Times New Roman"/>
          <w:color w:val="000000"/>
          <w:lang w:eastAsia="es-UY"/>
        </w:rPr>
        <w:br w:type="textWrapping" w:clear="all"/>
      </w:r>
    </w:p>
    <w:p w:rsidR="005C3E6A" w:rsidRPr="005C3E6A" w:rsidRDefault="005C3E6A" w:rsidP="005C3E6A">
      <w:pPr>
        <w:rPr>
          <w:rFonts w:ascii="Trebuchet MS" w:eastAsia="Times New Roman" w:hAnsi="Trebuchet MS" w:cs="Times New Roman"/>
          <w:color w:val="000000"/>
          <w:lang w:eastAsia="es-UY"/>
        </w:rPr>
      </w:pPr>
    </w:p>
    <w:p w:rsidR="005C3E6A" w:rsidRPr="005C3E6A" w:rsidRDefault="005C3E6A" w:rsidP="005C3E6A">
      <w:pPr>
        <w:rPr>
          <w:rFonts w:ascii="Trebuchet MS" w:eastAsia="Times New Roman" w:hAnsi="Trebuchet MS" w:cs="Times New Roman"/>
          <w:color w:val="000000"/>
          <w:lang w:eastAsia="es-UY"/>
        </w:rPr>
      </w:pPr>
      <w:r w:rsidRPr="005C3E6A">
        <w:rPr>
          <w:rFonts w:ascii="Trebuchet MS" w:eastAsia="Times New Roman" w:hAnsi="Trebuchet MS" w:cs="Times New Roman"/>
          <w:color w:val="000000"/>
          <w:lang w:eastAsia="es-UY"/>
        </w:rPr>
        <w:t xml:space="preserve">Hno. </w:t>
      </w:r>
      <w:proofErr w:type="spellStart"/>
      <w:r w:rsidRPr="005C3E6A">
        <w:rPr>
          <w:rFonts w:ascii="Trebuchet MS" w:eastAsia="Times New Roman" w:hAnsi="Trebuchet MS" w:cs="Times New Roman"/>
          <w:color w:val="000000"/>
          <w:lang w:eastAsia="es-UY"/>
        </w:rPr>
        <w:t>Raphaël</w:t>
      </w:r>
      <w:proofErr w:type="spellEnd"/>
      <w:r w:rsidRPr="005C3E6A">
        <w:rPr>
          <w:rFonts w:ascii="Trebuchet MS" w:eastAsia="Times New Roman" w:hAnsi="Trebuchet MS" w:cs="Times New Roman"/>
          <w:color w:val="000000"/>
          <w:lang w:eastAsia="es-UY"/>
        </w:rPr>
        <w:t xml:space="preserve"> BERLIOZ</w:t>
      </w:r>
      <w:r w:rsidRPr="005C3E6A">
        <w:rPr>
          <w:rFonts w:ascii="Trebuchet MS" w:eastAsia="Times New Roman" w:hAnsi="Trebuchet MS" w:cs="Times New Roman"/>
          <w:color w:val="000000"/>
          <w:lang w:eastAsia="es-UY"/>
        </w:rPr>
        <w:br/>
        <w:t xml:space="preserve">(Francés, †1949) </w:t>
      </w:r>
      <w:proofErr w:type="spellStart"/>
      <w:r w:rsidRPr="005C3E6A">
        <w:rPr>
          <w:rFonts w:ascii="Trebuchet MS" w:eastAsia="Times New Roman" w:hAnsi="Trebuchet MS" w:cs="Times New Roman"/>
          <w:color w:val="000000"/>
          <w:lang w:eastAsia="es-UY"/>
        </w:rPr>
        <w:t>Belley</w:t>
      </w:r>
      <w:proofErr w:type="spellEnd"/>
      <w:r w:rsidRPr="005C3E6A">
        <w:rPr>
          <w:rFonts w:ascii="Trebuchet MS" w:eastAsia="Times New Roman" w:hAnsi="Trebuchet MS" w:cs="Times New Roman"/>
          <w:color w:val="000000"/>
          <w:lang w:eastAsia="es-UY"/>
        </w:rPr>
        <w:t>. </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p>
    <w:p w:rsidR="005C3E6A" w:rsidRPr="005C3E6A" w:rsidRDefault="005C3E6A" w:rsidP="005C3E6A">
      <w:pPr>
        <w:rPr>
          <w:rFonts w:ascii="Trebuchet MS" w:eastAsia="Times New Roman" w:hAnsi="Trebuchet MS" w:cs="Times New Roman"/>
          <w:color w:val="000000"/>
          <w:lang w:eastAsia="es-UY"/>
        </w:rPr>
      </w:pPr>
    </w:p>
    <w:p w:rsidR="005C3E6A" w:rsidRPr="005C3E6A" w:rsidRDefault="005C3E6A" w:rsidP="005C3E6A">
      <w:pPr>
        <w:rPr>
          <w:rFonts w:ascii="Trebuchet MS" w:eastAsia="Times New Roman" w:hAnsi="Trebuchet MS" w:cs="Times New Roman"/>
          <w:color w:val="000000"/>
          <w:lang w:eastAsia="es-UY"/>
        </w:rPr>
      </w:pPr>
      <w:r w:rsidRPr="005C3E6A">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14:anchorId="2D82B0EB" wp14:editId="09C9E20B">
            <wp:simplePos x="0" y="0"/>
            <wp:positionH relativeFrom="column">
              <wp:align>left</wp:align>
            </wp:positionH>
            <wp:positionV relativeFrom="line">
              <wp:posOffset>0</wp:posOffset>
            </wp:positionV>
            <wp:extent cx="685800" cy="952500"/>
            <wp:effectExtent l="0" t="0" r="0" b="0"/>
            <wp:wrapSquare wrapText="bothSides"/>
            <wp:docPr id="27" name="Imagen 8" descr="Hno. Pascual GARCÍA VAL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Pascual GARCÍA VALVER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E6A">
        <w:rPr>
          <w:rFonts w:ascii="Trebuchet MS" w:eastAsia="Times New Roman" w:hAnsi="Trebuchet MS" w:cs="Times New Roman"/>
          <w:color w:val="000000"/>
          <w:lang w:eastAsia="es-UY"/>
        </w:rPr>
        <w:t>Hno. Pascual GARCÍA VALVERDE</w:t>
      </w:r>
      <w:r w:rsidRPr="005C3E6A">
        <w:rPr>
          <w:rFonts w:ascii="Trebuchet MS" w:eastAsia="Times New Roman" w:hAnsi="Trebuchet MS" w:cs="Times New Roman"/>
          <w:color w:val="000000"/>
          <w:lang w:eastAsia="es-UY"/>
        </w:rPr>
        <w:br/>
        <w:t>(Español, 1911-1990) Barcelona. Llegó a América en 1929.</w:t>
      </w:r>
      <w:r w:rsidRPr="005C3E6A">
        <w:rPr>
          <w:rFonts w:ascii="Trebuchet MS" w:eastAsia="Times New Roman" w:hAnsi="Trebuchet MS" w:cs="Times New Roman"/>
          <w:color w:val="000000"/>
          <w:lang w:eastAsia="es-UY"/>
        </w:rPr>
        <w:br/>
        <w:t>Regresó en 1968. 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r w:rsidRPr="005C3E6A">
        <w:rPr>
          <w:rFonts w:ascii="Trebuchet MS" w:eastAsia="Times New Roman" w:hAnsi="Trebuchet MS" w:cs="Times New Roman"/>
          <w:color w:val="000000"/>
          <w:lang w:eastAsia="es-UY"/>
        </w:rPr>
        <w:br w:type="textWrapping" w:clear="all"/>
      </w:r>
    </w:p>
    <w:p w:rsidR="005C3E6A" w:rsidRPr="005C3E6A" w:rsidRDefault="005C3E6A" w:rsidP="005C3E6A">
      <w:pPr>
        <w:rPr>
          <w:rFonts w:ascii="Trebuchet MS" w:eastAsia="Times New Roman" w:hAnsi="Trebuchet MS" w:cs="Times New Roman"/>
          <w:color w:val="000000"/>
          <w:lang w:eastAsia="es-UY"/>
        </w:rPr>
      </w:pPr>
      <w:r w:rsidRPr="005C3E6A">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03911D4F" wp14:editId="711E0C47">
            <wp:simplePos x="0" y="0"/>
            <wp:positionH relativeFrom="column">
              <wp:align>left</wp:align>
            </wp:positionH>
            <wp:positionV relativeFrom="line">
              <wp:posOffset>0</wp:posOffset>
            </wp:positionV>
            <wp:extent cx="685800" cy="952500"/>
            <wp:effectExtent l="0" t="0" r="0" b="0"/>
            <wp:wrapSquare wrapText="bothSides"/>
            <wp:docPr id="28" name="Imagen 9" descr="Hno. Carlos FERRARIS RIZZ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Carlos FERRARIS RIZZO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E6A">
        <w:rPr>
          <w:rFonts w:ascii="Trebuchet MS" w:eastAsia="Times New Roman" w:hAnsi="Trebuchet MS" w:cs="Times New Roman"/>
          <w:color w:val="000000"/>
          <w:lang w:eastAsia="es-UY"/>
        </w:rPr>
        <w:t>Hno. Carlos FERRARIS RIZZOLO</w:t>
      </w:r>
      <w:r w:rsidRPr="005C3E6A">
        <w:rPr>
          <w:rFonts w:ascii="Trebuchet MS" w:eastAsia="Times New Roman" w:hAnsi="Trebuchet MS" w:cs="Times New Roman"/>
          <w:color w:val="000000"/>
          <w:lang w:eastAsia="es-UY"/>
        </w:rPr>
        <w:br/>
        <w:t>(Italiano, 1920-2006) Córdoba. Llegó a América en 1939.</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r w:rsidRPr="005C3E6A">
        <w:rPr>
          <w:rFonts w:ascii="Trebuchet MS" w:eastAsia="Times New Roman" w:hAnsi="Trebuchet MS" w:cs="Times New Roman"/>
          <w:color w:val="000000"/>
          <w:lang w:eastAsia="es-UY"/>
        </w:rPr>
        <w:br w:type="textWrapping" w:clear="all"/>
      </w:r>
    </w:p>
    <w:p w:rsidR="005C3E6A" w:rsidRPr="005C3E6A" w:rsidRDefault="005C3E6A" w:rsidP="005C3E6A">
      <w:pPr>
        <w:rPr>
          <w:rFonts w:ascii="Trebuchet MS" w:eastAsia="Times New Roman" w:hAnsi="Trebuchet MS" w:cs="Times New Roman"/>
          <w:color w:val="000000"/>
          <w:lang w:eastAsia="es-UY"/>
        </w:rPr>
      </w:pPr>
    </w:p>
    <w:p w:rsidR="005C3E6A" w:rsidRPr="005C3E6A" w:rsidRDefault="005C3E6A" w:rsidP="005C3E6A">
      <w:pPr>
        <w:rPr>
          <w:rFonts w:ascii="Trebuchet MS" w:eastAsia="Times New Roman" w:hAnsi="Trebuchet MS" w:cs="Times New Roman"/>
          <w:color w:val="000000"/>
          <w:lang w:eastAsia="es-UY"/>
        </w:rPr>
      </w:pPr>
      <w:r w:rsidRPr="005C3E6A">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456EB091" wp14:editId="42787F45">
            <wp:simplePos x="0" y="0"/>
            <wp:positionH relativeFrom="column">
              <wp:align>left</wp:align>
            </wp:positionH>
            <wp:positionV relativeFrom="line">
              <wp:posOffset>0</wp:posOffset>
            </wp:positionV>
            <wp:extent cx="685800" cy="952500"/>
            <wp:effectExtent l="0" t="0" r="0" b="0"/>
            <wp:wrapSquare wrapText="bothSides"/>
            <wp:docPr id="29" name="Imagen 29" descr="Hno. Ferdinando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Ferdinando BO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E6A">
        <w:rPr>
          <w:rFonts w:ascii="Trebuchet MS" w:eastAsia="Times New Roman" w:hAnsi="Trebuchet MS" w:cs="Times New Roman"/>
          <w:color w:val="000000"/>
          <w:lang w:eastAsia="es-UY"/>
        </w:rPr>
        <w:t xml:space="preserve">Hno. </w:t>
      </w:r>
      <w:proofErr w:type="spellStart"/>
      <w:r w:rsidRPr="005C3E6A">
        <w:rPr>
          <w:rFonts w:ascii="Trebuchet MS" w:eastAsia="Times New Roman" w:hAnsi="Trebuchet MS" w:cs="Times New Roman"/>
          <w:color w:val="000000"/>
          <w:lang w:eastAsia="es-UY"/>
        </w:rPr>
        <w:t>Ferdinando</w:t>
      </w:r>
      <w:proofErr w:type="spellEnd"/>
      <w:r w:rsidRPr="005C3E6A">
        <w:rPr>
          <w:rFonts w:ascii="Trebuchet MS" w:eastAsia="Times New Roman" w:hAnsi="Trebuchet MS" w:cs="Times New Roman"/>
          <w:color w:val="000000"/>
          <w:lang w:eastAsia="es-UY"/>
        </w:rPr>
        <w:t xml:space="preserve"> BOIS</w:t>
      </w:r>
      <w:r w:rsidRPr="005C3E6A">
        <w:rPr>
          <w:rFonts w:ascii="Trebuchet MS" w:eastAsia="Times New Roman" w:hAnsi="Trebuchet MS" w:cs="Times New Roman"/>
          <w:color w:val="000000"/>
          <w:lang w:eastAsia="es-UY"/>
        </w:rPr>
        <w:br/>
        <w:t>(Italiano, 1925-2017) Villa Brea.</w:t>
      </w:r>
      <w:r w:rsidRPr="005C3E6A">
        <w:rPr>
          <w:rFonts w:ascii="Trebuchet MS" w:eastAsia="Times New Roman" w:hAnsi="Trebuchet MS" w:cs="Times New Roman"/>
          <w:color w:val="000000"/>
          <w:lang w:eastAsia="es-UY"/>
        </w:rPr>
        <w:br/>
        <w:t>Dale, Señor, el descanso eterno.</w:t>
      </w:r>
      <w:r w:rsidRPr="005C3E6A">
        <w:rPr>
          <w:rFonts w:ascii="Trebuchet MS" w:eastAsia="Times New Roman" w:hAnsi="Trebuchet MS" w:cs="Times New Roman"/>
          <w:color w:val="000000"/>
          <w:lang w:eastAsia="es-UY"/>
        </w:rPr>
        <w:br/>
        <w:t>Y brille para él la luz perpetua.</w:t>
      </w:r>
      <w:r w:rsidRPr="005C3E6A">
        <w:rPr>
          <w:rFonts w:ascii="Trebuchet MS" w:eastAsia="Times New Roman" w:hAnsi="Trebuchet MS" w:cs="Times New Roman"/>
          <w:color w:val="000000"/>
          <w:lang w:eastAsia="es-UY"/>
        </w:rPr>
        <w:br/>
        <w:t>Descanse en paz. AMÉN.</w:t>
      </w:r>
    </w:p>
    <w:p w:rsidR="00A4091A" w:rsidRDefault="00A4091A" w:rsidP="005C3E6A">
      <w:pPr>
        <w:pStyle w:val="Sinespaciado"/>
      </w:pPr>
    </w:p>
    <w:p w:rsidR="00E63DF0" w:rsidRDefault="00E63DF0" w:rsidP="005C3E6A">
      <w:pPr>
        <w:pStyle w:val="Sinespaciado"/>
      </w:pP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kern w:val="36"/>
          <w:sz w:val="36"/>
          <w:szCs w:val="36"/>
          <w:lang w:eastAsia="es-UY"/>
        </w:rPr>
        <w:t>Martes 5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 Memoria</w:t>
      </w:r>
    </w:p>
    <w:p w:rsidR="00E63DF0" w:rsidRPr="00E63DF0" w:rsidRDefault="00E63DF0" w:rsidP="00E63DF0">
      <w:pPr>
        <w:spacing w:before="100" w:beforeAutospacing="1" w:after="100" w:afterAutospacing="1"/>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t xml:space="preserve">Hno. </w:t>
      </w:r>
      <w:proofErr w:type="spellStart"/>
      <w:r w:rsidRPr="00E63DF0">
        <w:rPr>
          <w:rFonts w:ascii="Trebuchet MS" w:eastAsia="Times New Roman" w:hAnsi="Trebuchet MS" w:cs="Times New Roman"/>
          <w:color w:val="000000"/>
          <w:lang w:eastAsia="es-UY"/>
        </w:rPr>
        <w:t>Urbain</w:t>
      </w:r>
      <w:proofErr w:type="spellEnd"/>
      <w:r w:rsidRPr="00E63DF0">
        <w:rPr>
          <w:rFonts w:ascii="Trebuchet MS" w:eastAsia="Times New Roman" w:hAnsi="Trebuchet MS" w:cs="Times New Roman"/>
          <w:color w:val="000000"/>
          <w:lang w:eastAsia="es-UY"/>
        </w:rPr>
        <w:t xml:space="preserve"> HEURTELOUP</w:t>
      </w:r>
      <w:r w:rsidRPr="00E63DF0">
        <w:rPr>
          <w:rFonts w:ascii="Trebuchet MS" w:eastAsia="Times New Roman" w:hAnsi="Trebuchet MS" w:cs="Times New Roman"/>
          <w:color w:val="000000"/>
          <w:lang w:eastAsia="es-UY"/>
        </w:rPr>
        <w:br/>
        <w:t>(Francés, †1934) París.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kern w:val="36"/>
          <w:sz w:val="36"/>
          <w:szCs w:val="36"/>
          <w:lang w:eastAsia="es-UY"/>
        </w:rPr>
        <w:t> Miércoles 6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9966CC"/>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Cumpleaños</w:t>
      </w:r>
    </w:p>
    <w:p w:rsidR="00E63DF0" w:rsidRPr="00E63DF0" w:rsidRDefault="00E63DF0" w:rsidP="00E63DF0">
      <w:pPr>
        <w:pStyle w:val="Sinespaciado"/>
        <w:rPr>
          <w:lang w:eastAsia="es-UY"/>
        </w:rPr>
      </w:pPr>
      <w:proofErr w:type="spellStart"/>
      <w:r w:rsidRPr="00E63DF0">
        <w:rPr>
          <w:lang w:eastAsia="es-UY"/>
        </w:rPr>
        <w:t>Bro</w:t>
      </w:r>
      <w:proofErr w:type="spellEnd"/>
      <w:r w:rsidRPr="00E63DF0">
        <w:rPr>
          <w:lang w:eastAsia="es-UY"/>
        </w:rPr>
        <w:t xml:space="preserve">. </w:t>
      </w:r>
      <w:proofErr w:type="spellStart"/>
      <w:r w:rsidRPr="00E63DF0">
        <w:rPr>
          <w:lang w:eastAsia="es-UY"/>
        </w:rPr>
        <w:t>Bankerlang</w:t>
      </w:r>
      <w:proofErr w:type="spellEnd"/>
      <w:r w:rsidRPr="00E63DF0">
        <w:rPr>
          <w:lang w:eastAsia="es-UY"/>
        </w:rPr>
        <w:t xml:space="preserve"> TANGSANG (India) 1989</w:t>
      </w:r>
    </w:p>
    <w:p w:rsidR="00E63DF0" w:rsidRPr="00E63DF0" w:rsidRDefault="00E63DF0" w:rsidP="00E63DF0">
      <w:pPr>
        <w:pStyle w:val="Sinespaciado"/>
        <w:rPr>
          <w:lang w:eastAsia="es-UY"/>
        </w:rPr>
      </w:pP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kern w:val="36"/>
          <w:sz w:val="36"/>
          <w:szCs w:val="36"/>
          <w:lang w:eastAsia="es-UY"/>
        </w:rPr>
        <w:t>Jueves 7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 Memoria</w:t>
      </w:r>
    </w:p>
    <w:p w:rsidR="00E63DF0" w:rsidRPr="00E63DF0" w:rsidRDefault="00E63DF0" w:rsidP="00E63DF0">
      <w:pPr>
        <w:spacing w:before="100" w:beforeAutospacing="1" w:after="100" w:afterAutospacing="1"/>
        <w:rPr>
          <w:rFonts w:ascii="Trebuchet MS" w:eastAsia="Times New Roman" w:hAnsi="Trebuchet MS" w:cs="Times New Roman"/>
          <w:color w:val="000000"/>
          <w:lang w:eastAsia="es-UY"/>
        </w:rPr>
      </w:pPr>
      <w:r w:rsidRPr="00E63DF0">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14:anchorId="462C6445" wp14:editId="300F8F06">
            <wp:simplePos x="0" y="0"/>
            <wp:positionH relativeFrom="column">
              <wp:align>left</wp:align>
            </wp:positionH>
            <wp:positionV relativeFrom="line">
              <wp:posOffset>0</wp:posOffset>
            </wp:positionV>
            <wp:extent cx="685800" cy="952500"/>
            <wp:effectExtent l="0" t="0" r="0" b="0"/>
            <wp:wrapSquare wrapText="bothSides"/>
            <wp:docPr id="36" name="Imagen 12" descr="Hno. Florentino MENA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Florentino MENA PÉRE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Florentino MENA PÉREZ</w:t>
      </w:r>
      <w:r w:rsidRPr="00E63DF0">
        <w:rPr>
          <w:rFonts w:ascii="Trebuchet MS" w:eastAsia="Times New Roman" w:hAnsi="Trebuchet MS" w:cs="Times New Roman"/>
          <w:color w:val="000000"/>
          <w:lang w:eastAsia="es-UY"/>
        </w:rPr>
        <w:br/>
        <w:t xml:space="preserve">(Español, 1899-1969) </w:t>
      </w:r>
      <w:proofErr w:type="spellStart"/>
      <w:r w:rsidRPr="00E63DF0">
        <w:rPr>
          <w:rFonts w:ascii="Trebuchet MS" w:eastAsia="Times New Roman" w:hAnsi="Trebuchet MS" w:cs="Times New Roman"/>
          <w:color w:val="000000"/>
          <w:lang w:eastAsia="es-UY"/>
        </w:rPr>
        <w:t>Belley</w:t>
      </w:r>
      <w:proofErr w:type="spellEnd"/>
      <w:r w:rsidRPr="00E63DF0">
        <w:rPr>
          <w:rFonts w:ascii="Trebuchet MS" w:eastAsia="Times New Roman" w:hAnsi="Trebuchet MS" w:cs="Times New Roman"/>
          <w:color w:val="000000"/>
          <w:lang w:eastAsia="es-UY"/>
        </w:rPr>
        <w:t>.</w:t>
      </w:r>
      <w:r w:rsidRPr="00E63DF0">
        <w:rPr>
          <w:rFonts w:ascii="Trebuchet MS" w:eastAsia="Times New Roman" w:hAnsi="Trebuchet MS" w:cs="Times New Roman"/>
          <w:color w:val="000000"/>
          <w:lang w:eastAsia="es-UY"/>
        </w:rPr>
        <w:br/>
        <w:t>8º Superior General.</w:t>
      </w:r>
      <w:r w:rsidRPr="00E63DF0">
        <w:rPr>
          <w:rFonts w:ascii="Trebuchet MS" w:eastAsia="Times New Roman" w:hAnsi="Trebuchet MS" w:cs="Times New Roman"/>
          <w:color w:val="000000"/>
          <w:lang w:eastAsia="es-UY"/>
        </w:rPr>
        <w:br/>
        <w:t>Llegó a América en 1919.</w:t>
      </w:r>
      <w:r w:rsidRPr="00E63DF0">
        <w:rPr>
          <w:rFonts w:ascii="Trebuchet MS" w:eastAsia="Times New Roman" w:hAnsi="Trebuchet MS" w:cs="Times New Roman"/>
          <w:color w:val="000000"/>
          <w:lang w:eastAsia="es-UY"/>
        </w:rPr>
        <w:br/>
        <w:t>Regresó en 1930.</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14:anchorId="1D2AB653" wp14:editId="0AA15E2E">
            <wp:simplePos x="0" y="0"/>
            <wp:positionH relativeFrom="column">
              <wp:align>left</wp:align>
            </wp:positionH>
            <wp:positionV relativeFrom="line">
              <wp:posOffset>0</wp:posOffset>
            </wp:positionV>
            <wp:extent cx="685800" cy="952500"/>
            <wp:effectExtent l="0" t="0" r="0" b="0"/>
            <wp:wrapSquare wrapText="bothSides"/>
            <wp:docPr id="37" name="Imagen 13" descr="Hno. Abel BIDAL BERGÖ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Abel BIDAL BERGÖ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Abel BIDAL BERGÖEN</w:t>
      </w:r>
      <w:r w:rsidRPr="00E63DF0">
        <w:rPr>
          <w:rFonts w:ascii="Trebuchet MS" w:eastAsia="Times New Roman" w:hAnsi="Trebuchet MS" w:cs="Times New Roman"/>
          <w:color w:val="000000"/>
          <w:lang w:eastAsia="es-UY"/>
        </w:rPr>
        <w:br/>
        <w:t xml:space="preserve">(Francés, 1900-1982) </w:t>
      </w:r>
      <w:proofErr w:type="spellStart"/>
      <w:r w:rsidRPr="00E63DF0">
        <w:rPr>
          <w:rFonts w:ascii="Trebuchet MS" w:eastAsia="Times New Roman" w:hAnsi="Trebuchet MS" w:cs="Times New Roman"/>
          <w:color w:val="000000"/>
          <w:lang w:eastAsia="es-UY"/>
        </w:rPr>
        <w:t>Belley</w:t>
      </w:r>
      <w:proofErr w:type="spellEnd"/>
      <w:r w:rsidRPr="00E63DF0">
        <w:rPr>
          <w:rFonts w:ascii="Trebuchet MS" w:eastAsia="Times New Roman" w:hAnsi="Trebuchet MS" w:cs="Times New Roman"/>
          <w:color w:val="000000"/>
          <w:lang w:eastAsia="es-UY"/>
        </w:rPr>
        <w:t>.</w:t>
      </w:r>
      <w:r w:rsidRPr="00E63DF0">
        <w:rPr>
          <w:rFonts w:ascii="Trebuchet MS" w:eastAsia="Times New Roman" w:hAnsi="Trebuchet MS" w:cs="Times New Roman"/>
          <w:color w:val="000000"/>
          <w:lang w:eastAsia="es-UY"/>
        </w:rPr>
        <w:br/>
      </w:r>
      <w:r w:rsidRPr="00E63DF0">
        <w:rPr>
          <w:rFonts w:ascii="Trebuchet MS" w:eastAsia="Times New Roman" w:hAnsi="Trebuchet MS" w:cs="Times New Roman"/>
          <w:color w:val="000000"/>
          <w:lang w:eastAsia="es-UY"/>
        </w:rPr>
        <w:lastRenderedPageBreak/>
        <w:t>Llegó a América, por primera vez, en 1917. Segunda vez, como Provincial, en 1947. Regresó en 1956.</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rPr>
          <w:rFonts w:ascii="Trebuchet MS" w:eastAsia="Times New Roman" w:hAnsi="Trebuchet MS" w:cs="Times New Roman"/>
          <w:color w:val="000000"/>
          <w:lang w:eastAsia="es-UY"/>
        </w:rPr>
      </w:pPr>
    </w:p>
    <w:p w:rsidR="00E63DF0" w:rsidRPr="00E63DF0" w:rsidRDefault="00E63DF0" w:rsidP="00E63DF0">
      <w:pPr>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14:anchorId="12DFA927" wp14:editId="2968F18B">
            <wp:simplePos x="0" y="0"/>
            <wp:positionH relativeFrom="column">
              <wp:align>left</wp:align>
            </wp:positionH>
            <wp:positionV relativeFrom="line">
              <wp:posOffset>0</wp:posOffset>
            </wp:positionV>
            <wp:extent cx="685800" cy="952500"/>
            <wp:effectExtent l="0" t="0" r="0" b="0"/>
            <wp:wrapSquare wrapText="bothSides"/>
            <wp:docPr id="38" name="Imagen 14" descr="Hno. Jean-Marie KOALG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Jean-Marie KOALGA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Jean-Marie KOALGA </w:t>
      </w:r>
      <w:r w:rsidRPr="00E63DF0">
        <w:rPr>
          <w:rFonts w:ascii="Trebuchet MS" w:eastAsia="Times New Roman" w:hAnsi="Trebuchet MS" w:cs="Times New Roman"/>
          <w:color w:val="000000"/>
          <w:lang w:eastAsia="es-UY"/>
        </w:rPr>
        <w:br/>
        <w:t>(</w:t>
      </w:r>
      <w:proofErr w:type="spellStart"/>
      <w:r w:rsidRPr="00E63DF0">
        <w:rPr>
          <w:rFonts w:ascii="Trebuchet MS" w:eastAsia="Times New Roman" w:hAnsi="Trebuchet MS" w:cs="Times New Roman"/>
          <w:color w:val="000000"/>
          <w:lang w:eastAsia="es-UY"/>
        </w:rPr>
        <w:t>Burquinés</w:t>
      </w:r>
      <w:proofErr w:type="spellEnd"/>
      <w:r w:rsidRPr="00E63DF0">
        <w:rPr>
          <w:rFonts w:ascii="Trebuchet MS" w:eastAsia="Times New Roman" w:hAnsi="Trebuchet MS" w:cs="Times New Roman"/>
          <w:color w:val="000000"/>
          <w:lang w:eastAsia="es-UY"/>
        </w:rPr>
        <w:t xml:space="preserve">, †2008) </w:t>
      </w:r>
      <w:proofErr w:type="spellStart"/>
      <w:r w:rsidRPr="00E63DF0">
        <w:rPr>
          <w:rFonts w:ascii="Trebuchet MS" w:eastAsia="Times New Roman" w:hAnsi="Trebuchet MS" w:cs="Times New Roman"/>
          <w:color w:val="000000"/>
          <w:lang w:eastAsia="es-UY"/>
        </w:rPr>
        <w:t>Ouagadougou</w:t>
      </w:r>
      <w:proofErr w:type="spellEnd"/>
      <w:r w:rsidRPr="00E63DF0">
        <w:rPr>
          <w:rFonts w:ascii="Trebuchet MS" w:eastAsia="Times New Roman" w:hAnsi="Trebuchet MS" w:cs="Times New Roman"/>
          <w:color w:val="000000"/>
          <w:lang w:eastAsia="es-UY"/>
        </w:rPr>
        <w:t>.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rPr>
          <w:rFonts w:ascii="Trebuchet MS" w:eastAsia="Times New Roman" w:hAnsi="Trebuchet MS" w:cs="Times New Roman"/>
          <w:color w:val="000000"/>
          <w:lang w:eastAsia="es-UY"/>
        </w:rPr>
      </w:pPr>
    </w:p>
    <w:p w:rsidR="00E63DF0" w:rsidRPr="00E63DF0" w:rsidRDefault="00E63DF0" w:rsidP="00E63DF0">
      <w:pPr>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14:anchorId="5CCD9941" wp14:editId="567D40D5">
            <wp:simplePos x="0" y="0"/>
            <wp:positionH relativeFrom="column">
              <wp:align>left</wp:align>
            </wp:positionH>
            <wp:positionV relativeFrom="line">
              <wp:posOffset>0</wp:posOffset>
            </wp:positionV>
            <wp:extent cx="685800" cy="952500"/>
            <wp:effectExtent l="0" t="0" r="0" b="0"/>
            <wp:wrapSquare wrapText="bothSides"/>
            <wp:docPr id="39" name="Imagen 15" descr="Hno. Julio SANTILLÁN PIC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Julio SANTILLÁN PICÓ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Julio SANTILLÁN PICÓN</w:t>
      </w:r>
      <w:r w:rsidRPr="00E63DF0">
        <w:rPr>
          <w:rFonts w:ascii="Trebuchet MS" w:eastAsia="Times New Roman" w:hAnsi="Trebuchet MS" w:cs="Times New Roman"/>
          <w:color w:val="000000"/>
          <w:lang w:eastAsia="es-UY"/>
        </w:rPr>
        <w:br/>
        <w:t>(Español, 1934-2018) Barcelona.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 </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shd w:val="clear" w:color="auto" w:fill="9966CC"/>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Cumpleaños</w:t>
      </w:r>
    </w:p>
    <w:p w:rsidR="00E63DF0" w:rsidRPr="00E63DF0" w:rsidRDefault="00E63DF0" w:rsidP="00E63DF0">
      <w:pPr>
        <w:pStyle w:val="Sinespaciado"/>
        <w:rPr>
          <w:lang w:eastAsia="es-UY"/>
        </w:rPr>
      </w:pPr>
      <w:r w:rsidRPr="00E63DF0">
        <w:rPr>
          <w:lang w:eastAsia="es-UY"/>
        </w:rPr>
        <w:t xml:space="preserve">H. </w:t>
      </w:r>
      <w:proofErr w:type="spellStart"/>
      <w:r w:rsidRPr="00E63DF0">
        <w:rPr>
          <w:lang w:eastAsia="es-UY"/>
        </w:rPr>
        <w:t>Aberto</w:t>
      </w:r>
      <w:proofErr w:type="spellEnd"/>
      <w:r w:rsidRPr="00E63DF0">
        <w:rPr>
          <w:lang w:eastAsia="es-UY"/>
        </w:rPr>
        <w:t xml:space="preserve"> CARRO (España) 1950</w:t>
      </w:r>
    </w:p>
    <w:p w:rsidR="00E63DF0" w:rsidRPr="00E63DF0" w:rsidRDefault="00E63DF0" w:rsidP="00E63DF0">
      <w:pPr>
        <w:pStyle w:val="Sinespaciado"/>
        <w:rPr>
          <w:lang w:eastAsia="es-UY"/>
        </w:rPr>
      </w:pPr>
      <w:proofErr w:type="spellStart"/>
      <w:r w:rsidRPr="00E63DF0">
        <w:rPr>
          <w:lang w:eastAsia="es-UY"/>
        </w:rPr>
        <w:t>Bro</w:t>
      </w:r>
      <w:proofErr w:type="spellEnd"/>
      <w:r w:rsidRPr="00E63DF0">
        <w:rPr>
          <w:lang w:eastAsia="es-UY"/>
        </w:rPr>
        <w:t xml:space="preserve">. </w:t>
      </w:r>
      <w:proofErr w:type="spellStart"/>
      <w:r w:rsidRPr="00E63DF0">
        <w:rPr>
          <w:lang w:eastAsia="es-UY"/>
        </w:rPr>
        <w:t>Oskar</w:t>
      </w:r>
      <w:proofErr w:type="spellEnd"/>
      <w:r w:rsidRPr="00E63DF0">
        <w:rPr>
          <w:lang w:eastAsia="es-UY"/>
        </w:rPr>
        <w:t xml:space="preserve"> ANTO (Indonesia) 1991</w:t>
      </w:r>
    </w:p>
    <w:p w:rsidR="00E63DF0" w:rsidRPr="00E63DF0" w:rsidRDefault="00E63DF0" w:rsidP="00E63DF0">
      <w:pPr>
        <w:pStyle w:val="Sinespaciado"/>
        <w:rPr>
          <w:lang w:eastAsia="es-UY"/>
        </w:rPr>
      </w:pPr>
      <w:proofErr w:type="spellStart"/>
      <w:r w:rsidRPr="00E63DF0">
        <w:rPr>
          <w:lang w:eastAsia="es-UY"/>
        </w:rPr>
        <w:t>Bro</w:t>
      </w:r>
      <w:proofErr w:type="spellEnd"/>
      <w:r w:rsidRPr="00E63DF0">
        <w:rPr>
          <w:lang w:eastAsia="es-UY"/>
        </w:rPr>
        <w:t xml:space="preserve">. </w:t>
      </w:r>
      <w:proofErr w:type="spellStart"/>
      <w:r w:rsidRPr="00E63DF0">
        <w:rPr>
          <w:lang w:eastAsia="es-UY"/>
        </w:rPr>
        <w:t>Ananth</w:t>
      </w:r>
      <w:proofErr w:type="spellEnd"/>
      <w:r w:rsidRPr="00E63DF0">
        <w:rPr>
          <w:lang w:eastAsia="es-UY"/>
        </w:rPr>
        <w:t xml:space="preserve"> RAJ (India) 1994</w:t>
      </w: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kern w:val="36"/>
          <w:sz w:val="36"/>
          <w:szCs w:val="36"/>
          <w:lang w:eastAsia="es-UY"/>
        </w:rPr>
        <w:t>Viernes 8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 Memoria</w:t>
      </w:r>
    </w:p>
    <w:p w:rsidR="00E63DF0" w:rsidRPr="00E63DF0" w:rsidRDefault="00E63DF0" w:rsidP="00E63DF0">
      <w:pPr>
        <w:spacing w:before="100" w:beforeAutospacing="1" w:after="100" w:afterAutospacing="1"/>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t>Hno. Gérard PORTIER</w:t>
      </w:r>
      <w:r w:rsidRPr="00E63DF0">
        <w:rPr>
          <w:rFonts w:ascii="Trebuchet MS" w:eastAsia="Times New Roman" w:hAnsi="Trebuchet MS" w:cs="Times New Roman"/>
          <w:color w:val="000000"/>
          <w:lang w:eastAsia="es-UY"/>
        </w:rPr>
        <w:br/>
        <w:t xml:space="preserve">(Francés, †1892) </w:t>
      </w:r>
      <w:proofErr w:type="spellStart"/>
      <w:r w:rsidRPr="00E63DF0">
        <w:rPr>
          <w:rFonts w:ascii="Trebuchet MS" w:eastAsia="Times New Roman" w:hAnsi="Trebuchet MS" w:cs="Times New Roman"/>
          <w:color w:val="000000"/>
          <w:lang w:eastAsia="es-UY"/>
        </w:rPr>
        <w:t>Belley</w:t>
      </w:r>
      <w:proofErr w:type="spellEnd"/>
      <w:r w:rsidRPr="00E63DF0">
        <w:rPr>
          <w:rFonts w:ascii="Trebuchet MS" w:eastAsia="Times New Roman" w:hAnsi="Trebuchet MS" w:cs="Times New Roman"/>
          <w:color w:val="000000"/>
          <w:lang w:eastAsia="es-UY"/>
        </w:rPr>
        <w:t>.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t>Hno. Samuel DESUZINGE FROSSARD</w:t>
      </w:r>
      <w:r w:rsidRPr="00E63DF0">
        <w:rPr>
          <w:rFonts w:ascii="Trebuchet MS" w:eastAsia="Times New Roman" w:hAnsi="Trebuchet MS" w:cs="Times New Roman"/>
          <w:color w:val="000000"/>
          <w:lang w:eastAsia="es-UY"/>
        </w:rPr>
        <w:br/>
        <w:t>(Francés, †1937) Villa Brea.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p>
    <w:p w:rsidR="00E63DF0" w:rsidRDefault="00E63DF0" w:rsidP="005C3E6A">
      <w:pPr>
        <w:pStyle w:val="Sinespaciado"/>
      </w:pPr>
    </w:p>
    <w:p w:rsidR="00E63DF0" w:rsidRDefault="00E63DF0" w:rsidP="005C3E6A">
      <w:pPr>
        <w:pStyle w:val="Sinespaciado"/>
      </w:pP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color w:val="993300"/>
          <w:kern w:val="36"/>
          <w:sz w:val="48"/>
          <w:szCs w:val="48"/>
          <w:lang w:eastAsia="es-UY"/>
        </w:rPr>
        <w:t> </w:t>
      </w:r>
      <w:r w:rsidRPr="00E63DF0">
        <w:rPr>
          <w:rFonts w:ascii="Georgia" w:eastAsia="Times New Roman" w:hAnsi="Georgia" w:cs="Times New Roman"/>
          <w:b/>
          <w:bCs/>
          <w:kern w:val="36"/>
          <w:sz w:val="36"/>
          <w:szCs w:val="36"/>
          <w:lang w:eastAsia="es-UY"/>
        </w:rPr>
        <w:t>Sábado 9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 Memoria</w:t>
      </w:r>
    </w:p>
    <w:p w:rsidR="00E63DF0" w:rsidRPr="00E63DF0" w:rsidRDefault="00E63DF0" w:rsidP="00E63DF0">
      <w:pPr>
        <w:shd w:val="clear" w:color="auto" w:fill="FFFFFF"/>
        <w:spacing w:before="100" w:beforeAutospacing="1" w:after="100" w:afterAutospacing="1"/>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lastRenderedPageBreak/>
        <w:t xml:space="preserve">Hno. </w:t>
      </w:r>
      <w:proofErr w:type="spellStart"/>
      <w:r w:rsidRPr="00E63DF0">
        <w:rPr>
          <w:rFonts w:ascii="Trebuchet MS" w:eastAsia="Times New Roman" w:hAnsi="Trebuchet MS" w:cs="Times New Roman"/>
          <w:color w:val="000000"/>
          <w:lang w:eastAsia="es-UY"/>
        </w:rPr>
        <w:t>Arcadius</w:t>
      </w:r>
      <w:proofErr w:type="spellEnd"/>
      <w:r w:rsidRPr="00E63DF0">
        <w:rPr>
          <w:rFonts w:ascii="Trebuchet MS" w:eastAsia="Times New Roman" w:hAnsi="Trebuchet MS" w:cs="Times New Roman"/>
          <w:color w:val="000000"/>
          <w:lang w:eastAsia="es-UY"/>
        </w:rPr>
        <w:t xml:space="preserve"> ETIENNE</w:t>
      </w:r>
      <w:r w:rsidRPr="00E63DF0">
        <w:rPr>
          <w:rFonts w:ascii="Trebuchet MS" w:eastAsia="Times New Roman" w:hAnsi="Trebuchet MS" w:cs="Times New Roman"/>
          <w:color w:val="000000"/>
          <w:lang w:eastAsia="es-UY"/>
        </w:rPr>
        <w:br/>
        <w:t>(Francés, †1923) París.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p>
    <w:p w:rsidR="00E63DF0" w:rsidRPr="00E63DF0" w:rsidRDefault="00E63DF0" w:rsidP="00E63DF0">
      <w:pPr>
        <w:shd w:val="clear" w:color="auto" w:fill="FFFFFF"/>
        <w:rPr>
          <w:rFonts w:ascii="Trebuchet MS" w:eastAsia="Times New Roman" w:hAnsi="Trebuchet MS" w:cs="Times New Roman"/>
          <w:color w:val="000000"/>
          <w:lang w:eastAsia="es-UY"/>
        </w:rPr>
      </w:pPr>
    </w:p>
    <w:p w:rsidR="00E63DF0" w:rsidRPr="00E63DF0" w:rsidRDefault="00E63DF0" w:rsidP="00E63DF0">
      <w:pPr>
        <w:shd w:val="clear" w:color="auto" w:fill="FFFFFF"/>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t xml:space="preserve">Hno. </w:t>
      </w:r>
      <w:proofErr w:type="spellStart"/>
      <w:r w:rsidRPr="00E63DF0">
        <w:rPr>
          <w:rFonts w:ascii="Trebuchet MS" w:eastAsia="Times New Roman" w:hAnsi="Trebuchet MS" w:cs="Times New Roman"/>
          <w:color w:val="000000"/>
          <w:lang w:eastAsia="es-UY"/>
        </w:rPr>
        <w:t>Hilarion</w:t>
      </w:r>
      <w:proofErr w:type="spellEnd"/>
      <w:r w:rsidRPr="00E63DF0">
        <w:rPr>
          <w:rFonts w:ascii="Trebuchet MS" w:eastAsia="Times New Roman" w:hAnsi="Trebuchet MS" w:cs="Times New Roman"/>
          <w:color w:val="000000"/>
          <w:lang w:eastAsia="es-UY"/>
        </w:rPr>
        <w:t xml:space="preserve"> VULLIERME</w:t>
      </w:r>
      <w:r w:rsidRPr="00E63DF0">
        <w:rPr>
          <w:rFonts w:ascii="Trebuchet MS" w:eastAsia="Times New Roman" w:hAnsi="Trebuchet MS" w:cs="Times New Roman"/>
          <w:color w:val="000000"/>
          <w:lang w:eastAsia="es-UY"/>
        </w:rPr>
        <w:br/>
        <w:t xml:space="preserve">(Francés, †1952) </w:t>
      </w:r>
      <w:proofErr w:type="spellStart"/>
      <w:r w:rsidRPr="00E63DF0">
        <w:rPr>
          <w:rFonts w:ascii="Trebuchet MS" w:eastAsia="Times New Roman" w:hAnsi="Trebuchet MS" w:cs="Times New Roman"/>
          <w:color w:val="000000"/>
          <w:lang w:eastAsia="es-UY"/>
        </w:rPr>
        <w:t>Belley</w:t>
      </w:r>
      <w:proofErr w:type="spellEnd"/>
      <w:r w:rsidRPr="00E63DF0">
        <w:rPr>
          <w:rFonts w:ascii="Trebuchet MS" w:eastAsia="Times New Roman" w:hAnsi="Trebuchet MS" w:cs="Times New Roman"/>
          <w:color w:val="000000"/>
          <w:lang w:eastAsia="es-UY"/>
        </w:rPr>
        <w:t>.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shd w:val="clear" w:color="auto" w:fill="FFFFFF"/>
        <w:rPr>
          <w:rFonts w:ascii="Trebuchet MS" w:eastAsia="Times New Roman" w:hAnsi="Trebuchet MS" w:cs="Times New Roman"/>
          <w:color w:val="000000"/>
          <w:lang w:eastAsia="es-UY"/>
        </w:rPr>
      </w:pPr>
    </w:p>
    <w:p w:rsidR="00E63DF0" w:rsidRPr="00E63DF0" w:rsidRDefault="00E63DF0" w:rsidP="00E63DF0">
      <w:pPr>
        <w:shd w:val="clear" w:color="auto" w:fill="FFFFFF"/>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4C9E7232" wp14:editId="758FC7EB">
            <wp:simplePos x="0" y="0"/>
            <wp:positionH relativeFrom="column">
              <wp:align>left</wp:align>
            </wp:positionH>
            <wp:positionV relativeFrom="line">
              <wp:posOffset>0</wp:posOffset>
            </wp:positionV>
            <wp:extent cx="685800" cy="952500"/>
            <wp:effectExtent l="0" t="0" r="0" b="0"/>
            <wp:wrapSquare wrapText="bothSides"/>
            <wp:docPr id="52" name="Imagen 20" descr="Hno. Luis Gabriel PETIN TARD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Luis Gabriel PETIN TARDY&#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Luis Gabriel PETIN TARDY </w:t>
      </w:r>
      <w:r w:rsidRPr="00E63DF0">
        <w:rPr>
          <w:rFonts w:ascii="Trebuchet MS" w:eastAsia="Times New Roman" w:hAnsi="Trebuchet MS" w:cs="Times New Roman"/>
          <w:color w:val="000000"/>
          <w:lang w:eastAsia="es-UY"/>
        </w:rPr>
        <w:br/>
        <w:t>(Francés, 1885-1953) Progreso. Llegó a América en 1907. </w:t>
      </w:r>
      <w:r w:rsidRPr="00E63DF0">
        <w:rPr>
          <w:rFonts w:ascii="Trebuchet MS" w:eastAsia="Times New Roman" w:hAnsi="Trebuchet MS" w:cs="Times New Roman"/>
          <w:color w:val="000000"/>
          <w:lang w:eastAsia="es-UY"/>
        </w:rPr>
        <w:br/>
        <w:t>Regresó en 1933. Segunda venida en 1947.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 </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shd w:val="clear" w:color="auto" w:fill="FFFFFF"/>
        <w:rPr>
          <w:rFonts w:ascii="Trebuchet MS" w:eastAsia="Times New Roman" w:hAnsi="Trebuchet MS" w:cs="Times New Roman"/>
          <w:color w:val="000000"/>
          <w:lang w:eastAsia="es-UY"/>
        </w:rPr>
      </w:pPr>
    </w:p>
    <w:p w:rsidR="00E63DF0" w:rsidRPr="00E63DF0" w:rsidRDefault="00E63DF0" w:rsidP="00E63DF0">
      <w:pPr>
        <w:shd w:val="clear" w:color="auto" w:fill="FFFFFF"/>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14:anchorId="68EF6D82" wp14:editId="4448F88E">
            <wp:simplePos x="0" y="0"/>
            <wp:positionH relativeFrom="column">
              <wp:align>left</wp:align>
            </wp:positionH>
            <wp:positionV relativeFrom="line">
              <wp:posOffset>0</wp:posOffset>
            </wp:positionV>
            <wp:extent cx="685800" cy="952500"/>
            <wp:effectExtent l="0" t="0" r="0" b="0"/>
            <wp:wrapSquare wrapText="bothSides"/>
            <wp:docPr id="53" name="Imagen 21" descr="Hno. Bartolomé ESPAÑA ARRO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Bartolomé ESPAÑA ARROY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Bartolomé ESPAÑA ARROYO</w:t>
      </w:r>
      <w:r w:rsidRPr="00E63DF0">
        <w:rPr>
          <w:rFonts w:ascii="Trebuchet MS" w:eastAsia="Times New Roman" w:hAnsi="Trebuchet MS" w:cs="Times New Roman"/>
          <w:color w:val="000000"/>
          <w:lang w:eastAsia="es-UY"/>
        </w:rPr>
        <w:br/>
        <w:t xml:space="preserve">(Español, †1953) La </w:t>
      </w:r>
      <w:proofErr w:type="spellStart"/>
      <w:r w:rsidRPr="00E63DF0">
        <w:rPr>
          <w:rFonts w:ascii="Trebuchet MS" w:eastAsia="Times New Roman" w:hAnsi="Trebuchet MS" w:cs="Times New Roman"/>
          <w:color w:val="000000"/>
          <w:lang w:eastAsia="es-UY"/>
        </w:rPr>
        <w:t>Horra</w:t>
      </w:r>
      <w:proofErr w:type="spellEnd"/>
      <w:r w:rsidRPr="00E63DF0">
        <w:rPr>
          <w:rFonts w:ascii="Trebuchet MS" w:eastAsia="Times New Roman" w:hAnsi="Trebuchet MS" w:cs="Times New Roman"/>
          <w:color w:val="000000"/>
          <w:lang w:eastAsia="es-UY"/>
        </w:rPr>
        <w:t>.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 </w:t>
      </w:r>
      <w:r w:rsidRPr="00E63DF0">
        <w:rPr>
          <w:rFonts w:ascii="Trebuchet MS" w:eastAsia="Times New Roman" w:hAnsi="Trebuchet MS" w:cs="Times New Roman"/>
          <w:color w:val="000000"/>
          <w:lang w:eastAsia="es-UY"/>
        </w:rPr>
        <w:br w:type="textWrapping" w:clear="all"/>
      </w:r>
    </w:p>
    <w:p w:rsidR="00E63DF0" w:rsidRPr="00E63DF0" w:rsidRDefault="00E63DF0" w:rsidP="00E63DF0">
      <w:pPr>
        <w:shd w:val="clear" w:color="auto" w:fill="9966CC"/>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Cumpleaños</w:t>
      </w:r>
    </w:p>
    <w:p w:rsidR="00E63DF0" w:rsidRPr="00E63DF0" w:rsidRDefault="00E63DF0" w:rsidP="00E63DF0">
      <w:pPr>
        <w:pStyle w:val="Sinespaciado"/>
        <w:rPr>
          <w:lang w:eastAsia="es-UY"/>
        </w:rPr>
      </w:pPr>
      <w:r w:rsidRPr="00E63DF0">
        <w:rPr>
          <w:lang w:eastAsia="es-UY"/>
        </w:rPr>
        <w:t>H. Alejandro FERNÁNDEZ (España) 1940</w:t>
      </w:r>
    </w:p>
    <w:p w:rsidR="00E63DF0" w:rsidRPr="00E63DF0" w:rsidRDefault="00E63DF0" w:rsidP="00E63DF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EFEMÉRIDES / En el Instituto</w:t>
      </w:r>
    </w:p>
    <w:p w:rsidR="00E63DF0" w:rsidRPr="00E63DF0" w:rsidRDefault="00E63DF0" w:rsidP="00E63DF0">
      <w:pPr>
        <w:pStyle w:val="Sinespaciado"/>
        <w:rPr>
          <w:lang w:eastAsia="es-UY"/>
        </w:rPr>
      </w:pPr>
      <w:r w:rsidRPr="00E63DF0">
        <w:rPr>
          <w:lang w:eastAsia="es-UY"/>
        </w:rPr>
        <w:t xml:space="preserve">1863 / Mons. De </w:t>
      </w:r>
      <w:proofErr w:type="spellStart"/>
      <w:r w:rsidRPr="00E63DF0">
        <w:rPr>
          <w:lang w:eastAsia="es-UY"/>
        </w:rPr>
        <w:t>Langalerie</w:t>
      </w:r>
      <w:proofErr w:type="spellEnd"/>
      <w:r w:rsidRPr="00E63DF0">
        <w:rPr>
          <w:lang w:eastAsia="es-UY"/>
        </w:rPr>
        <w:t xml:space="preserve"> bendice dos </w:t>
      </w:r>
      <w:proofErr w:type="spellStart"/>
      <w:r w:rsidRPr="00E63DF0">
        <w:rPr>
          <w:lang w:eastAsia="es-UY"/>
        </w:rPr>
        <w:t>campanas</w:t>
      </w:r>
      <w:proofErr w:type="spellEnd"/>
      <w:r w:rsidRPr="00E63DF0">
        <w:rPr>
          <w:lang w:eastAsia="es-UY"/>
        </w:rPr>
        <w:t xml:space="preserve"> para el campanario de la Casa Madre.</w:t>
      </w:r>
    </w:p>
    <w:p w:rsidR="00E63DF0" w:rsidRPr="00E63DF0" w:rsidRDefault="00E63DF0" w:rsidP="00E63DF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63DF0">
        <w:rPr>
          <w:rFonts w:ascii="Georgia" w:eastAsia="Times New Roman" w:hAnsi="Georgia" w:cs="Times New Roman"/>
          <w:b/>
          <w:bCs/>
          <w:color w:val="993300"/>
          <w:kern w:val="36"/>
          <w:sz w:val="48"/>
          <w:szCs w:val="48"/>
          <w:lang w:eastAsia="es-UY"/>
        </w:rPr>
        <w:t> </w:t>
      </w:r>
      <w:r w:rsidRPr="00E63DF0">
        <w:rPr>
          <w:rFonts w:ascii="Georgia" w:eastAsia="Times New Roman" w:hAnsi="Georgia" w:cs="Times New Roman"/>
          <w:b/>
          <w:bCs/>
          <w:kern w:val="36"/>
          <w:sz w:val="36"/>
          <w:szCs w:val="36"/>
          <w:lang w:eastAsia="es-UY"/>
        </w:rPr>
        <w:t>Domingo 10 de febrero de 2019</w:t>
      </w:r>
      <w:r w:rsidRPr="00E63DF0">
        <w:rPr>
          <w:rFonts w:ascii="Georgia" w:eastAsia="Times New Roman" w:hAnsi="Georgia" w:cs="Times New Roman"/>
          <w:b/>
          <w:bCs/>
          <w:kern w:val="36"/>
          <w:sz w:val="48"/>
          <w:szCs w:val="48"/>
          <w:lang w:eastAsia="es-UY"/>
        </w:rPr>
        <w:t>  </w:t>
      </w:r>
    </w:p>
    <w:p w:rsidR="00E63DF0" w:rsidRPr="00E63DF0" w:rsidRDefault="00E63DF0" w:rsidP="00E63DF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63DF0">
        <w:rPr>
          <w:rFonts w:ascii="Georgia" w:eastAsia="Times New Roman" w:hAnsi="Georgia" w:cs="Times New Roman"/>
          <w:b/>
          <w:bCs/>
          <w:color w:val="FFFFFF"/>
          <w:sz w:val="27"/>
          <w:szCs w:val="27"/>
          <w:lang w:eastAsia="es-UY"/>
        </w:rPr>
        <w:t>† Memoria</w:t>
      </w:r>
    </w:p>
    <w:p w:rsidR="00E63DF0" w:rsidRPr="00E63DF0" w:rsidRDefault="00E63DF0" w:rsidP="009B45B6">
      <w:pPr>
        <w:spacing w:before="100" w:beforeAutospacing="1" w:after="100" w:afterAutospacing="1"/>
        <w:rPr>
          <w:rFonts w:ascii="Trebuchet MS" w:eastAsia="Times New Roman" w:hAnsi="Trebuchet MS" w:cs="Times New Roman"/>
          <w:color w:val="000000"/>
          <w:lang w:eastAsia="es-UY"/>
        </w:rPr>
      </w:pPr>
      <w:r w:rsidRPr="00E63DF0">
        <w:rPr>
          <w:rFonts w:ascii="Trebuchet MS" w:eastAsia="Times New Roman" w:hAnsi="Trebuchet MS" w:cs="Times New Roman"/>
          <w:color w:val="000000"/>
          <w:lang w:eastAsia="es-UY"/>
        </w:rPr>
        <w:t xml:space="preserve">Hno. </w:t>
      </w:r>
      <w:proofErr w:type="spellStart"/>
      <w:r w:rsidRPr="00E63DF0">
        <w:rPr>
          <w:rFonts w:ascii="Trebuchet MS" w:eastAsia="Times New Roman" w:hAnsi="Trebuchet MS" w:cs="Times New Roman"/>
          <w:color w:val="000000"/>
          <w:lang w:eastAsia="es-UY"/>
        </w:rPr>
        <w:t>Liguorio</w:t>
      </w:r>
      <w:proofErr w:type="spellEnd"/>
      <w:r w:rsidRPr="00E63DF0">
        <w:rPr>
          <w:rFonts w:ascii="Trebuchet MS" w:eastAsia="Times New Roman" w:hAnsi="Trebuchet MS" w:cs="Times New Roman"/>
          <w:color w:val="000000"/>
          <w:lang w:eastAsia="es-UY"/>
        </w:rPr>
        <w:t xml:space="preserve"> MERINO GARCÍA</w:t>
      </w:r>
      <w:r w:rsidRPr="00E63DF0">
        <w:rPr>
          <w:rFonts w:ascii="Trebuchet MS" w:eastAsia="Times New Roman" w:hAnsi="Trebuchet MS" w:cs="Times New Roman"/>
          <w:color w:val="000000"/>
          <w:lang w:eastAsia="es-UY"/>
        </w:rPr>
        <w:br/>
        <w:t>(Español, †1931) Santander. </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 </w:t>
      </w:r>
      <w:r w:rsidRPr="00E63DF0">
        <w:rPr>
          <w:rFonts w:ascii="Trebuchet MS" w:eastAsia="Times New Roman" w:hAnsi="Trebuchet MS" w:cs="Times New Roman"/>
          <w:color w:val="000000"/>
          <w:lang w:eastAsia="es-UY"/>
        </w:rPr>
        <w:br w:type="textWrapping" w:clear="all"/>
      </w:r>
    </w:p>
    <w:p w:rsidR="00E63DF0" w:rsidRDefault="00E63DF0" w:rsidP="00E63DF0">
      <w:pPr>
        <w:rPr>
          <w:rFonts w:ascii="Trebuchet MS" w:eastAsia="Times New Roman" w:hAnsi="Trebuchet MS" w:cs="Times New Roman"/>
          <w:color w:val="000000"/>
          <w:lang w:eastAsia="es-UY"/>
        </w:rPr>
      </w:pPr>
      <w:r w:rsidRPr="00E63DF0">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5CC0AC10" wp14:editId="6695C40B">
            <wp:simplePos x="0" y="0"/>
            <wp:positionH relativeFrom="column">
              <wp:align>left</wp:align>
            </wp:positionH>
            <wp:positionV relativeFrom="line">
              <wp:posOffset>0</wp:posOffset>
            </wp:positionV>
            <wp:extent cx="685800" cy="952500"/>
            <wp:effectExtent l="0" t="0" r="0" b="0"/>
            <wp:wrapSquare wrapText="bothSides"/>
            <wp:docPr id="58" name="Imagen 23" descr="Hno. Plácido CARRERA AL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Plácido CARRERA ALARI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F0">
        <w:rPr>
          <w:rFonts w:ascii="Trebuchet MS" w:eastAsia="Times New Roman" w:hAnsi="Trebuchet MS" w:cs="Times New Roman"/>
          <w:color w:val="000000"/>
          <w:lang w:eastAsia="es-UY"/>
        </w:rPr>
        <w:t>Hno. Plácido CARRERA ALARIO</w:t>
      </w:r>
      <w:r w:rsidRPr="00E63DF0">
        <w:rPr>
          <w:rFonts w:ascii="Trebuchet MS" w:eastAsia="Times New Roman" w:hAnsi="Trebuchet MS" w:cs="Times New Roman"/>
          <w:color w:val="000000"/>
          <w:lang w:eastAsia="es-UY"/>
        </w:rPr>
        <w:br/>
        <w:t>(Español, 1911-1980) Montevideo.</w:t>
      </w:r>
      <w:r w:rsidRPr="00E63DF0">
        <w:rPr>
          <w:rFonts w:ascii="Trebuchet MS" w:eastAsia="Times New Roman" w:hAnsi="Trebuchet MS" w:cs="Times New Roman"/>
          <w:color w:val="000000"/>
          <w:lang w:eastAsia="es-UY"/>
        </w:rPr>
        <w:br/>
        <w:t>Llegó a América en 1930.</w:t>
      </w:r>
      <w:r w:rsidRPr="00E63DF0">
        <w:rPr>
          <w:rFonts w:ascii="Trebuchet MS" w:eastAsia="Times New Roman" w:hAnsi="Trebuchet MS" w:cs="Times New Roman"/>
          <w:color w:val="000000"/>
          <w:lang w:eastAsia="es-UY"/>
        </w:rPr>
        <w:br/>
        <w:t>Dale, Señor, el descanso eterno.</w:t>
      </w:r>
      <w:r w:rsidRPr="00E63DF0">
        <w:rPr>
          <w:rFonts w:ascii="Trebuchet MS" w:eastAsia="Times New Roman" w:hAnsi="Trebuchet MS" w:cs="Times New Roman"/>
          <w:color w:val="000000"/>
          <w:lang w:eastAsia="es-UY"/>
        </w:rPr>
        <w:br/>
        <w:t>Y brille para él la luz perpetua.</w:t>
      </w:r>
      <w:r w:rsidRPr="00E63DF0">
        <w:rPr>
          <w:rFonts w:ascii="Trebuchet MS" w:eastAsia="Times New Roman" w:hAnsi="Trebuchet MS" w:cs="Times New Roman"/>
          <w:color w:val="000000"/>
          <w:lang w:eastAsia="es-UY"/>
        </w:rPr>
        <w:br/>
        <w:t>Descanse en paz. AMÉN.</w:t>
      </w:r>
    </w:p>
    <w:p w:rsidR="009B45B6" w:rsidRPr="00E63DF0" w:rsidRDefault="009B45B6" w:rsidP="00E63DF0">
      <w:pPr>
        <w:rPr>
          <w:rFonts w:ascii="Trebuchet MS" w:eastAsia="Times New Roman" w:hAnsi="Trebuchet MS" w:cs="Times New Roman"/>
          <w:color w:val="000000"/>
          <w:lang w:eastAsia="es-UY"/>
        </w:rPr>
      </w:pPr>
    </w:p>
    <w:p w:rsidR="009B45B6" w:rsidRPr="009B45B6" w:rsidRDefault="009B45B6" w:rsidP="009B45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45B6">
        <w:rPr>
          <w:rFonts w:ascii="Georgia" w:eastAsia="Times New Roman" w:hAnsi="Georgia" w:cs="Times New Roman"/>
          <w:b/>
          <w:bCs/>
          <w:kern w:val="36"/>
          <w:sz w:val="36"/>
          <w:szCs w:val="36"/>
          <w:lang w:eastAsia="es-UY"/>
        </w:rPr>
        <w:t>Lunes 11 de febrero de 2019</w:t>
      </w:r>
      <w:r w:rsidRPr="009B45B6">
        <w:rPr>
          <w:rFonts w:ascii="Georgia" w:eastAsia="Times New Roman" w:hAnsi="Georgia" w:cs="Times New Roman"/>
          <w:b/>
          <w:bCs/>
          <w:kern w:val="36"/>
          <w:sz w:val="48"/>
          <w:szCs w:val="48"/>
          <w:lang w:eastAsia="es-UY"/>
        </w:rPr>
        <w:t>  </w:t>
      </w:r>
    </w:p>
    <w:p w:rsidR="009B45B6" w:rsidRPr="009B45B6" w:rsidRDefault="002A73C6" w:rsidP="009B45B6">
      <w:pPr>
        <w:jc w:val="center"/>
        <w:rPr>
          <w:rFonts w:ascii="Times New Roman" w:eastAsia="Times New Roman" w:hAnsi="Times New Roman" w:cs="Times New Roman"/>
          <w:sz w:val="24"/>
          <w:szCs w:val="24"/>
          <w:lang w:eastAsia="es-UY"/>
        </w:rPr>
      </w:pPr>
      <w:hyperlink r:id="rId19" w:tgtFrame="_blank" w:history="1">
        <w:r w:rsidR="009B45B6" w:rsidRPr="009B45B6">
          <w:rPr>
            <w:rFonts w:ascii="Times New Roman" w:eastAsia="Times New Roman" w:hAnsi="Times New Roman" w:cs="Times New Roman"/>
            <w:color w:val="333333"/>
            <w:sz w:val="20"/>
            <w:szCs w:val="20"/>
            <w:u w:val="single"/>
            <w:lang w:eastAsia="es-UY"/>
          </w:rPr>
          <w:t>Nuestra Señora de Lourdes</w:t>
        </w:r>
      </w:hyperlink>
      <w:r w:rsidR="009B45B6" w:rsidRPr="009B45B6">
        <w:rPr>
          <w:rFonts w:ascii="Times New Roman" w:eastAsia="Times New Roman" w:hAnsi="Times New Roman" w:cs="Times New Roman"/>
          <w:sz w:val="24"/>
          <w:szCs w:val="24"/>
          <w:lang w:eastAsia="es-UY"/>
        </w:rPr>
        <w:t>.</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9B45B6">
      <w:pPr>
        <w:shd w:val="clear" w:color="auto" w:fill="FFFFFF"/>
        <w:spacing w:before="100" w:beforeAutospacing="1" w:after="100" w:afterAutospacing="1"/>
        <w:rPr>
          <w:rFonts w:ascii="Trebuchet MS" w:eastAsia="Times New Roman" w:hAnsi="Trebuchet MS" w:cs="Times New Roman"/>
          <w:color w:val="000000"/>
          <w:lang w:eastAsia="es-UY"/>
        </w:rPr>
      </w:pPr>
      <w:r w:rsidRPr="009B45B6">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0E813230" wp14:editId="0D6F13DD">
            <wp:simplePos x="0" y="0"/>
            <wp:positionH relativeFrom="column">
              <wp:align>left</wp:align>
            </wp:positionH>
            <wp:positionV relativeFrom="line">
              <wp:posOffset>0</wp:posOffset>
            </wp:positionV>
            <wp:extent cx="685800" cy="952500"/>
            <wp:effectExtent l="0" t="0" r="0" b="0"/>
            <wp:wrapSquare wrapText="bothSides"/>
            <wp:docPr id="60" name="Imagen 24" descr="Hno. Guglielmo CAPRA AS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Guglielmo CAPRA ASTOR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 xml:space="preserve">Hno. </w:t>
      </w:r>
      <w:proofErr w:type="spellStart"/>
      <w:r w:rsidRPr="009B45B6">
        <w:rPr>
          <w:rFonts w:ascii="Trebuchet MS" w:eastAsia="Times New Roman" w:hAnsi="Trebuchet MS" w:cs="Times New Roman"/>
          <w:color w:val="000000"/>
          <w:lang w:eastAsia="es-UY"/>
        </w:rPr>
        <w:t>Guglielmo</w:t>
      </w:r>
      <w:proofErr w:type="spellEnd"/>
      <w:r w:rsidRPr="009B45B6">
        <w:rPr>
          <w:rFonts w:ascii="Trebuchet MS" w:eastAsia="Times New Roman" w:hAnsi="Trebuchet MS" w:cs="Times New Roman"/>
          <w:color w:val="000000"/>
          <w:lang w:eastAsia="es-UY"/>
        </w:rPr>
        <w:t xml:space="preserve"> CAPRA ASTORI</w:t>
      </w:r>
      <w:r w:rsidRPr="009B45B6">
        <w:rPr>
          <w:rFonts w:ascii="Trebuchet MS" w:eastAsia="Times New Roman" w:hAnsi="Trebuchet MS" w:cs="Times New Roman"/>
          <w:color w:val="000000"/>
          <w:lang w:eastAsia="es-UY"/>
        </w:rPr>
        <w:br/>
        <w:t>(Italiano, †2007) Torino.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p>
    <w:p w:rsidR="009B45B6" w:rsidRPr="009B45B6" w:rsidRDefault="009B45B6" w:rsidP="009B45B6">
      <w:pPr>
        <w:shd w:val="clear" w:color="auto" w:fill="339966"/>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Aniversario de Profesión</w:t>
      </w:r>
    </w:p>
    <w:p w:rsidR="009B45B6" w:rsidRPr="009B45B6" w:rsidRDefault="009B45B6" w:rsidP="009B45B6">
      <w:pPr>
        <w:pStyle w:val="Sinespaciado"/>
        <w:rPr>
          <w:lang w:eastAsia="es-UY"/>
        </w:rPr>
      </w:pPr>
      <w:r w:rsidRPr="009B45B6">
        <w:rPr>
          <w:lang w:eastAsia="es-UY"/>
        </w:rPr>
        <w:t>H. Jeremías CABRERIZO (España) 1955.</w:t>
      </w:r>
    </w:p>
    <w:p w:rsidR="009B45B6" w:rsidRPr="009B45B6" w:rsidRDefault="009B45B6" w:rsidP="009B45B6">
      <w:pPr>
        <w:shd w:val="clear" w:color="auto" w:fill="9966CC"/>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Cumpleaños</w:t>
      </w:r>
    </w:p>
    <w:p w:rsidR="009B45B6" w:rsidRPr="009B45B6" w:rsidRDefault="009B45B6" w:rsidP="009B45B6">
      <w:pPr>
        <w:pStyle w:val="Sinespaciado"/>
        <w:rPr>
          <w:lang w:eastAsia="es-UY"/>
        </w:rPr>
      </w:pPr>
      <w:r w:rsidRPr="009B45B6">
        <w:rPr>
          <w:lang w:eastAsia="es-UY"/>
        </w:rPr>
        <w:t>F. Dante CAVAGNINO (Italia) 1926</w:t>
      </w:r>
    </w:p>
    <w:p w:rsidR="009B45B6" w:rsidRPr="009B45B6" w:rsidRDefault="009B45B6" w:rsidP="009B45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45B6">
        <w:rPr>
          <w:rFonts w:ascii="Georgia" w:eastAsia="Times New Roman" w:hAnsi="Georgia" w:cs="Times New Roman"/>
          <w:b/>
          <w:bCs/>
          <w:color w:val="993300"/>
          <w:kern w:val="36"/>
          <w:sz w:val="48"/>
          <w:szCs w:val="48"/>
          <w:lang w:eastAsia="es-UY"/>
        </w:rPr>
        <w:t> </w:t>
      </w:r>
      <w:r w:rsidRPr="009B45B6">
        <w:rPr>
          <w:rFonts w:ascii="Georgia" w:eastAsia="Times New Roman" w:hAnsi="Georgia" w:cs="Times New Roman"/>
          <w:b/>
          <w:bCs/>
          <w:kern w:val="36"/>
          <w:sz w:val="36"/>
          <w:szCs w:val="36"/>
          <w:lang w:eastAsia="es-UY"/>
        </w:rPr>
        <w:t>Martes 12 de febrero de 2019</w:t>
      </w:r>
      <w:r w:rsidRPr="009B45B6">
        <w:rPr>
          <w:rFonts w:ascii="Georgia" w:eastAsia="Times New Roman" w:hAnsi="Georgia" w:cs="Times New Roman"/>
          <w:b/>
          <w:bCs/>
          <w:kern w:val="36"/>
          <w:sz w:val="48"/>
          <w:szCs w:val="48"/>
          <w:lang w:eastAsia="es-UY"/>
        </w:rPr>
        <w:t>  </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9B45B6">
      <w:pPr>
        <w:shd w:val="clear" w:color="auto" w:fill="FFFFFF"/>
        <w:spacing w:before="100" w:beforeAutospacing="1" w:after="100" w:afterAutospacing="1"/>
        <w:rPr>
          <w:rFonts w:ascii="Trebuchet MS" w:eastAsia="Times New Roman" w:hAnsi="Trebuchet MS" w:cs="Times New Roman"/>
          <w:color w:val="000000"/>
          <w:lang w:eastAsia="es-UY"/>
        </w:rPr>
      </w:pPr>
      <w:r w:rsidRPr="009B45B6">
        <w:rPr>
          <w:rFonts w:ascii="Trebuchet MS" w:eastAsia="Times New Roman" w:hAnsi="Trebuchet MS" w:cs="Times New Roman"/>
          <w:color w:val="000000"/>
          <w:lang w:eastAsia="es-UY"/>
        </w:rPr>
        <w:t xml:space="preserve">Hno. </w:t>
      </w:r>
      <w:proofErr w:type="spellStart"/>
      <w:r w:rsidRPr="009B45B6">
        <w:rPr>
          <w:rFonts w:ascii="Trebuchet MS" w:eastAsia="Times New Roman" w:hAnsi="Trebuchet MS" w:cs="Times New Roman"/>
          <w:color w:val="000000"/>
          <w:lang w:eastAsia="es-UY"/>
        </w:rPr>
        <w:t>Simon</w:t>
      </w:r>
      <w:proofErr w:type="spellEnd"/>
      <w:r w:rsidRPr="009B45B6">
        <w:rPr>
          <w:rFonts w:ascii="Trebuchet MS" w:eastAsia="Times New Roman" w:hAnsi="Trebuchet MS" w:cs="Times New Roman"/>
          <w:color w:val="000000"/>
          <w:lang w:eastAsia="es-UY"/>
        </w:rPr>
        <w:t xml:space="preserve"> VERDAN</w:t>
      </w:r>
      <w:r w:rsidRPr="009B45B6">
        <w:rPr>
          <w:rFonts w:ascii="Trebuchet MS" w:eastAsia="Times New Roman" w:hAnsi="Trebuchet MS" w:cs="Times New Roman"/>
          <w:color w:val="000000"/>
          <w:lang w:eastAsia="es-UY"/>
        </w:rPr>
        <w:br/>
        <w:t>(Francés, †1906) Villa Brea.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p>
    <w:p w:rsidR="009B45B6" w:rsidRPr="009B45B6" w:rsidRDefault="009B45B6" w:rsidP="009B45B6">
      <w:pPr>
        <w:shd w:val="clear" w:color="auto" w:fill="FFFFFF"/>
        <w:rPr>
          <w:rFonts w:ascii="Trebuchet MS" w:eastAsia="Times New Roman" w:hAnsi="Trebuchet MS" w:cs="Times New Roman"/>
          <w:color w:val="000000"/>
          <w:lang w:eastAsia="es-UY"/>
        </w:rPr>
      </w:pPr>
    </w:p>
    <w:p w:rsidR="009B45B6" w:rsidRPr="009B45B6" w:rsidRDefault="009B45B6" w:rsidP="009B45B6">
      <w:pPr>
        <w:shd w:val="clear" w:color="auto" w:fill="FFFFFF"/>
        <w:rPr>
          <w:rFonts w:ascii="Trebuchet MS" w:eastAsia="Times New Roman" w:hAnsi="Trebuchet MS" w:cs="Times New Roman"/>
          <w:color w:val="000000"/>
          <w:lang w:eastAsia="es-UY"/>
        </w:rPr>
      </w:pPr>
      <w:r w:rsidRPr="009B45B6">
        <w:rPr>
          <w:rFonts w:ascii="Trebuchet MS" w:eastAsia="Times New Roman" w:hAnsi="Trebuchet MS" w:cs="Times New Roman"/>
          <w:color w:val="000000"/>
          <w:lang w:eastAsia="es-UY"/>
        </w:rPr>
        <w:t>Hno. François Regis DEVÈS</w:t>
      </w:r>
      <w:r w:rsidRPr="009B45B6">
        <w:rPr>
          <w:rFonts w:ascii="Trebuchet MS" w:eastAsia="Times New Roman" w:hAnsi="Trebuchet MS" w:cs="Times New Roman"/>
          <w:color w:val="000000"/>
          <w:lang w:eastAsia="es-UY"/>
        </w:rPr>
        <w:br/>
        <w:t>(Francés, †1922) Villa Brea.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r w:rsidRPr="009B45B6">
        <w:rPr>
          <w:rFonts w:ascii="Trebuchet MS" w:eastAsia="Times New Roman" w:hAnsi="Trebuchet MS" w:cs="Times New Roman"/>
          <w:color w:val="000000"/>
          <w:lang w:eastAsia="es-UY"/>
        </w:rPr>
        <w:br w:type="textWrapping" w:clear="all"/>
      </w:r>
    </w:p>
    <w:p w:rsidR="009B45B6" w:rsidRPr="009B45B6" w:rsidRDefault="009B45B6" w:rsidP="009B45B6">
      <w:pPr>
        <w:shd w:val="clear" w:color="auto" w:fill="FFFFFF"/>
        <w:rPr>
          <w:rFonts w:ascii="Trebuchet MS" w:eastAsia="Times New Roman" w:hAnsi="Trebuchet MS" w:cs="Times New Roman"/>
          <w:color w:val="000000"/>
          <w:lang w:eastAsia="es-UY"/>
        </w:rPr>
      </w:pPr>
    </w:p>
    <w:p w:rsidR="009B45B6" w:rsidRPr="009B45B6" w:rsidRDefault="009B45B6" w:rsidP="009B45B6">
      <w:pPr>
        <w:shd w:val="clear" w:color="auto" w:fill="FFFFFF"/>
        <w:rPr>
          <w:rFonts w:ascii="Trebuchet MS" w:eastAsia="Times New Roman" w:hAnsi="Trebuchet MS" w:cs="Times New Roman"/>
          <w:color w:val="000000"/>
          <w:lang w:eastAsia="es-UY"/>
        </w:rPr>
      </w:pPr>
      <w:r w:rsidRPr="009B45B6">
        <w:rPr>
          <w:rFonts w:ascii="Trebuchet MS" w:eastAsia="Times New Roman" w:hAnsi="Trebuchet MS" w:cs="Times New Roman"/>
          <w:noProof/>
          <w:color w:val="000000"/>
          <w:lang w:eastAsia="es-UY"/>
        </w:rPr>
        <w:drawing>
          <wp:anchor distT="38100" distB="38100" distL="114300" distR="114300" simplePos="0" relativeHeight="251688960" behindDoc="0" locked="0" layoutInCell="1" allowOverlap="0" wp14:anchorId="02C7DCF0" wp14:editId="487396F6">
            <wp:simplePos x="0" y="0"/>
            <wp:positionH relativeFrom="column">
              <wp:align>left</wp:align>
            </wp:positionH>
            <wp:positionV relativeFrom="line">
              <wp:posOffset>0</wp:posOffset>
            </wp:positionV>
            <wp:extent cx="685800" cy="952500"/>
            <wp:effectExtent l="0" t="0" r="0" b="0"/>
            <wp:wrapSquare wrapText="bothSides"/>
            <wp:docPr id="68" name="Imagen 27" descr="Hno. Venancio URIEN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Venancio URIEN LOZAN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Hno. Venancio URIEN LOZANO</w:t>
      </w:r>
      <w:r w:rsidRPr="009B45B6">
        <w:rPr>
          <w:rFonts w:ascii="Trebuchet MS" w:eastAsia="Times New Roman" w:hAnsi="Trebuchet MS" w:cs="Times New Roman"/>
          <w:color w:val="000000"/>
          <w:lang w:eastAsia="es-UY"/>
        </w:rPr>
        <w:br/>
        <w:t>(Español, 1938-1991) Madrid.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r w:rsidRPr="009B45B6">
        <w:rPr>
          <w:rFonts w:ascii="Trebuchet MS" w:eastAsia="Times New Roman" w:hAnsi="Trebuchet MS" w:cs="Times New Roman"/>
          <w:color w:val="000000"/>
          <w:lang w:eastAsia="es-UY"/>
        </w:rPr>
        <w:br w:type="textWrapping" w:clear="all"/>
      </w:r>
    </w:p>
    <w:p w:rsidR="009B45B6" w:rsidRPr="009B45B6" w:rsidRDefault="009B45B6" w:rsidP="009B45B6">
      <w:pPr>
        <w:shd w:val="clear" w:color="auto" w:fill="FFFFFF"/>
        <w:rPr>
          <w:rFonts w:ascii="Trebuchet MS" w:eastAsia="Times New Roman" w:hAnsi="Trebuchet MS" w:cs="Times New Roman"/>
          <w:color w:val="000000"/>
          <w:lang w:eastAsia="es-UY"/>
        </w:rPr>
      </w:pPr>
    </w:p>
    <w:p w:rsidR="009B45B6" w:rsidRPr="009B45B6" w:rsidRDefault="009B45B6" w:rsidP="009B45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45B6">
        <w:rPr>
          <w:rFonts w:ascii="Georgia" w:eastAsia="Times New Roman" w:hAnsi="Georgia" w:cs="Times New Roman"/>
          <w:b/>
          <w:bCs/>
          <w:kern w:val="36"/>
          <w:sz w:val="36"/>
          <w:szCs w:val="36"/>
          <w:lang w:eastAsia="es-UY"/>
        </w:rPr>
        <w:t>Miércoles 13 de febrero de 2019</w:t>
      </w:r>
      <w:r w:rsidRPr="009B45B6">
        <w:rPr>
          <w:rFonts w:ascii="Georgia" w:eastAsia="Times New Roman" w:hAnsi="Georgia" w:cs="Times New Roman"/>
          <w:b/>
          <w:bCs/>
          <w:kern w:val="36"/>
          <w:sz w:val="48"/>
          <w:szCs w:val="48"/>
          <w:lang w:eastAsia="es-UY"/>
        </w:rPr>
        <w:t>  </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9B45B6">
      <w:pPr>
        <w:shd w:val="clear" w:color="auto" w:fill="FFFFFF"/>
        <w:spacing w:before="100" w:beforeAutospacing="1" w:after="100" w:afterAutospacing="1"/>
        <w:rPr>
          <w:rFonts w:ascii="Trebuchet MS" w:eastAsia="Times New Roman" w:hAnsi="Trebuchet MS" w:cs="Times New Roman"/>
          <w:color w:val="000000"/>
          <w:lang w:eastAsia="es-UY"/>
        </w:rPr>
      </w:pPr>
      <w:r w:rsidRPr="009B45B6">
        <w:rPr>
          <w:rFonts w:ascii="Georgia" w:eastAsia="Times New Roman" w:hAnsi="Georgia" w:cs="Times New Roman"/>
          <w:noProof/>
          <w:color w:val="FFFFFF"/>
          <w:sz w:val="24"/>
          <w:szCs w:val="24"/>
          <w:lang w:eastAsia="es-UY"/>
        </w:rPr>
        <w:lastRenderedPageBreak/>
        <w:drawing>
          <wp:anchor distT="38100" distB="38100" distL="114300" distR="114300" simplePos="0" relativeHeight="251691008" behindDoc="0" locked="0" layoutInCell="1" allowOverlap="0" wp14:anchorId="40F46FCB" wp14:editId="7C7190F0">
            <wp:simplePos x="0" y="0"/>
            <wp:positionH relativeFrom="column">
              <wp:align>left</wp:align>
            </wp:positionH>
            <wp:positionV relativeFrom="line">
              <wp:posOffset>0</wp:posOffset>
            </wp:positionV>
            <wp:extent cx="685800" cy="952500"/>
            <wp:effectExtent l="0" t="0" r="0" b="0"/>
            <wp:wrapSquare wrapText="bothSides"/>
            <wp:docPr id="70" name="Imagen 28" descr="Hno. Hilario COB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Hilario COB RUBI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Hno. Hilario COB RUBIO</w:t>
      </w:r>
      <w:r w:rsidRPr="009B45B6">
        <w:rPr>
          <w:rFonts w:ascii="Trebuchet MS" w:eastAsia="Times New Roman" w:hAnsi="Trebuchet MS" w:cs="Times New Roman"/>
          <w:color w:val="000000"/>
          <w:lang w:eastAsia="es-UY"/>
        </w:rPr>
        <w:br/>
        <w:t>(Español, †2008) Burgos.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p>
    <w:p w:rsidR="009B45B6" w:rsidRPr="009B45B6" w:rsidRDefault="009B45B6" w:rsidP="009B45B6">
      <w:pPr>
        <w:shd w:val="clear" w:color="auto" w:fill="FFFFFF"/>
        <w:rPr>
          <w:rFonts w:ascii="Trebuchet MS" w:eastAsia="Times New Roman" w:hAnsi="Trebuchet MS" w:cs="Times New Roman"/>
          <w:color w:val="000000"/>
          <w:lang w:eastAsia="es-UY"/>
        </w:rPr>
      </w:pPr>
    </w:p>
    <w:p w:rsidR="009B45B6" w:rsidRPr="009B45B6" w:rsidRDefault="009B45B6" w:rsidP="009B45B6">
      <w:pPr>
        <w:shd w:val="clear" w:color="auto" w:fill="9966CC"/>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Cumpleaños</w:t>
      </w:r>
    </w:p>
    <w:p w:rsidR="009B45B6" w:rsidRPr="009B45B6" w:rsidRDefault="009B45B6" w:rsidP="009B45B6">
      <w:pPr>
        <w:pStyle w:val="Sinespaciado"/>
        <w:rPr>
          <w:lang w:eastAsia="es-UY"/>
        </w:rPr>
      </w:pPr>
      <w:r w:rsidRPr="009B45B6">
        <w:rPr>
          <w:lang w:eastAsia="es-UY"/>
        </w:rPr>
        <w:t>H. Saturnino ÁLVAREZ (España) 1957</w:t>
      </w:r>
    </w:p>
    <w:p w:rsidR="009B45B6" w:rsidRPr="009B45B6" w:rsidRDefault="009B45B6" w:rsidP="009B45B6">
      <w:pPr>
        <w:pStyle w:val="Sinespaciado"/>
        <w:rPr>
          <w:lang w:eastAsia="es-UY"/>
        </w:rPr>
      </w:pPr>
      <w:proofErr w:type="spellStart"/>
      <w:r w:rsidRPr="009B45B6">
        <w:rPr>
          <w:lang w:eastAsia="es-UY"/>
        </w:rPr>
        <w:t>Bro</w:t>
      </w:r>
      <w:proofErr w:type="spellEnd"/>
      <w:r w:rsidRPr="009B45B6">
        <w:rPr>
          <w:lang w:eastAsia="es-UY"/>
        </w:rPr>
        <w:t xml:space="preserve">. </w:t>
      </w:r>
      <w:proofErr w:type="spellStart"/>
      <w:r w:rsidRPr="009B45B6">
        <w:rPr>
          <w:lang w:eastAsia="es-UY"/>
        </w:rPr>
        <w:t>Stefanus</w:t>
      </w:r>
      <w:proofErr w:type="spellEnd"/>
      <w:r w:rsidRPr="009B45B6">
        <w:rPr>
          <w:lang w:eastAsia="es-UY"/>
        </w:rPr>
        <w:t xml:space="preserve"> PAS (Indonesia) 1994</w:t>
      </w:r>
    </w:p>
    <w:p w:rsidR="009B45B6" w:rsidRPr="009B45B6" w:rsidRDefault="009B45B6" w:rsidP="009B45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45B6">
        <w:rPr>
          <w:rFonts w:ascii="Georgia" w:eastAsia="Times New Roman" w:hAnsi="Georgia" w:cs="Times New Roman"/>
          <w:b/>
          <w:bCs/>
          <w:kern w:val="36"/>
          <w:sz w:val="36"/>
          <w:szCs w:val="36"/>
          <w:lang w:eastAsia="es-UY"/>
        </w:rPr>
        <w:t>Jueves 14 de febrero de 2019</w:t>
      </w:r>
      <w:r w:rsidRPr="009B45B6">
        <w:rPr>
          <w:rFonts w:ascii="Georgia" w:eastAsia="Times New Roman" w:hAnsi="Georgia" w:cs="Times New Roman"/>
          <w:b/>
          <w:bCs/>
          <w:kern w:val="36"/>
          <w:sz w:val="48"/>
          <w:szCs w:val="48"/>
          <w:lang w:eastAsia="es-UY"/>
        </w:rPr>
        <w:t>  </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9B45B6">
      <w:pPr>
        <w:spacing w:before="100" w:beforeAutospacing="1" w:after="100" w:afterAutospacing="1"/>
        <w:rPr>
          <w:rFonts w:ascii="Trebuchet MS" w:eastAsia="Times New Roman" w:hAnsi="Trebuchet MS" w:cs="Times New Roman"/>
          <w:color w:val="000000"/>
          <w:lang w:eastAsia="es-UY"/>
        </w:rPr>
      </w:pPr>
      <w:r w:rsidRPr="009B45B6">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735C7F77" wp14:editId="3E92EE9E">
            <wp:simplePos x="0" y="0"/>
            <wp:positionH relativeFrom="column">
              <wp:align>left</wp:align>
            </wp:positionH>
            <wp:positionV relativeFrom="line">
              <wp:posOffset>0</wp:posOffset>
            </wp:positionV>
            <wp:extent cx="685800" cy="952500"/>
            <wp:effectExtent l="0" t="0" r="0" b="0"/>
            <wp:wrapSquare wrapText="bothSides"/>
            <wp:docPr id="76" name="Imagen 29" descr="Hno. Vicente DANY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Vicente DANYACH"/>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Hno. Vicente DANYACH</w:t>
      </w:r>
      <w:r w:rsidRPr="009B45B6">
        <w:rPr>
          <w:rFonts w:ascii="Trebuchet MS" w:eastAsia="Times New Roman" w:hAnsi="Trebuchet MS" w:cs="Times New Roman"/>
          <w:color w:val="000000"/>
          <w:lang w:eastAsia="es-UY"/>
        </w:rPr>
        <w:br/>
        <w:t>(Francés, 1871-1928) Montevideo. Llegó a América en 1890.</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w:t>
      </w:r>
      <w:r w:rsidRPr="009B45B6">
        <w:rPr>
          <w:rFonts w:ascii="Trebuchet MS" w:eastAsia="Times New Roman" w:hAnsi="Trebuchet MS" w:cs="Times New Roman"/>
          <w:color w:val="000000"/>
          <w:lang w:eastAsia="es-UY"/>
        </w:rPr>
        <w:br w:type="textWrapping" w:clear="all"/>
      </w:r>
    </w:p>
    <w:p w:rsidR="009B45B6" w:rsidRPr="009B45B6" w:rsidRDefault="009B45B6" w:rsidP="009B45B6">
      <w:pPr>
        <w:rPr>
          <w:rFonts w:ascii="Trebuchet MS" w:eastAsia="Times New Roman" w:hAnsi="Trebuchet MS" w:cs="Times New Roman"/>
          <w:color w:val="000000"/>
          <w:lang w:eastAsia="es-UY"/>
        </w:rPr>
      </w:pPr>
    </w:p>
    <w:p w:rsidR="009B45B6" w:rsidRPr="009B45B6" w:rsidRDefault="009B45B6" w:rsidP="009B45B6">
      <w:pPr>
        <w:rPr>
          <w:rFonts w:ascii="Trebuchet MS" w:eastAsia="Times New Roman" w:hAnsi="Trebuchet MS" w:cs="Times New Roman"/>
          <w:color w:val="000000"/>
          <w:lang w:eastAsia="es-UY"/>
        </w:rPr>
      </w:pPr>
      <w:r w:rsidRPr="009B45B6">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18B59B75" wp14:editId="0A19A941">
            <wp:simplePos x="0" y="0"/>
            <wp:positionH relativeFrom="column">
              <wp:align>left</wp:align>
            </wp:positionH>
            <wp:positionV relativeFrom="line">
              <wp:posOffset>0</wp:posOffset>
            </wp:positionV>
            <wp:extent cx="685800" cy="952500"/>
            <wp:effectExtent l="0" t="0" r="0" b="0"/>
            <wp:wrapSquare wrapText="bothSides"/>
            <wp:docPr id="77" name="Imagen 30" descr="Hno. Aureliano CASAD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Aureliano CASADO GONZÁLE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Hno. Aureliano CASADO GONZÁLEZ</w:t>
      </w:r>
      <w:r w:rsidRPr="009B45B6">
        <w:rPr>
          <w:rFonts w:ascii="Trebuchet MS" w:eastAsia="Times New Roman" w:hAnsi="Trebuchet MS" w:cs="Times New Roman"/>
          <w:color w:val="000000"/>
          <w:lang w:eastAsia="es-UY"/>
        </w:rPr>
        <w:br/>
        <w:t>(Español, 1907-1943) Montevideo. Llegó a América en 1925.</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w:t>
      </w:r>
      <w:r w:rsidRPr="009B45B6">
        <w:rPr>
          <w:rFonts w:ascii="Trebuchet MS" w:eastAsia="Times New Roman" w:hAnsi="Trebuchet MS" w:cs="Times New Roman"/>
          <w:color w:val="000000"/>
          <w:lang w:eastAsia="es-UY"/>
        </w:rPr>
        <w:br w:type="textWrapping" w:clear="all"/>
      </w:r>
    </w:p>
    <w:p w:rsidR="009B45B6" w:rsidRPr="009B45B6" w:rsidRDefault="009B45B6" w:rsidP="009B45B6">
      <w:pPr>
        <w:shd w:val="clear" w:color="auto" w:fill="9966CC"/>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Cumpleaños</w:t>
      </w:r>
    </w:p>
    <w:p w:rsidR="009B45B6" w:rsidRPr="009B45B6" w:rsidRDefault="009B45B6" w:rsidP="009B45B6">
      <w:pPr>
        <w:pStyle w:val="Sinespaciado"/>
        <w:rPr>
          <w:lang w:eastAsia="es-UY"/>
        </w:rPr>
      </w:pPr>
      <w:r w:rsidRPr="009B45B6">
        <w:rPr>
          <w:lang w:eastAsia="es-UY"/>
        </w:rPr>
        <w:t>H. Juan Carlos LEÓN (Argentina) 1952</w:t>
      </w:r>
    </w:p>
    <w:p w:rsidR="009B45B6" w:rsidRPr="009B45B6" w:rsidRDefault="009B45B6" w:rsidP="009B45B6">
      <w:pPr>
        <w:pStyle w:val="Sinespaciado"/>
        <w:rPr>
          <w:lang w:eastAsia="es-UY"/>
        </w:rPr>
      </w:pPr>
      <w:proofErr w:type="spellStart"/>
      <w:r w:rsidRPr="009B45B6">
        <w:rPr>
          <w:lang w:eastAsia="es-UY"/>
        </w:rPr>
        <w:t>Bro</w:t>
      </w:r>
      <w:proofErr w:type="spellEnd"/>
      <w:r w:rsidRPr="009B45B6">
        <w:rPr>
          <w:lang w:eastAsia="es-UY"/>
        </w:rPr>
        <w:t xml:space="preserve">. </w:t>
      </w:r>
      <w:proofErr w:type="spellStart"/>
      <w:r w:rsidRPr="009B45B6">
        <w:rPr>
          <w:lang w:eastAsia="es-UY"/>
        </w:rPr>
        <w:t>Anil</w:t>
      </w:r>
      <w:proofErr w:type="spellEnd"/>
      <w:r w:rsidRPr="009B45B6">
        <w:rPr>
          <w:lang w:eastAsia="es-UY"/>
        </w:rPr>
        <w:t xml:space="preserve"> TIGGA (India) 1988</w:t>
      </w:r>
    </w:p>
    <w:p w:rsidR="009B45B6" w:rsidRPr="009B45B6" w:rsidRDefault="009B45B6" w:rsidP="009B45B6">
      <w:pPr>
        <w:spacing w:before="100" w:beforeAutospacing="1" w:after="100" w:afterAutospacing="1"/>
        <w:jc w:val="center"/>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Vier</w:t>
      </w:r>
      <w:r w:rsidRPr="009B45B6">
        <w:rPr>
          <w:rFonts w:ascii="Georgia" w:eastAsia="Times New Roman" w:hAnsi="Georgia" w:cs="Times New Roman"/>
          <w:b/>
          <w:bCs/>
          <w:kern w:val="36"/>
          <w:sz w:val="36"/>
          <w:szCs w:val="36"/>
          <w:lang w:eastAsia="es-UY"/>
        </w:rPr>
        <w:t>nes 15 de febrero de 2019</w:t>
      </w:r>
      <w:r w:rsidRPr="009B45B6">
        <w:rPr>
          <w:rFonts w:ascii="Georgia" w:eastAsia="Times New Roman" w:hAnsi="Georgia" w:cs="Times New Roman"/>
          <w:b/>
          <w:bCs/>
          <w:kern w:val="36"/>
          <w:sz w:val="48"/>
          <w:szCs w:val="48"/>
          <w:lang w:eastAsia="es-UY"/>
        </w:rPr>
        <w:t>  </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9B45B6">
      <w:pPr>
        <w:shd w:val="clear" w:color="auto" w:fill="FFFFFF"/>
        <w:spacing w:before="100" w:beforeAutospacing="1" w:after="100" w:afterAutospacing="1"/>
        <w:rPr>
          <w:rFonts w:ascii="Trebuchet MS" w:eastAsia="Times New Roman" w:hAnsi="Trebuchet MS" w:cs="Times New Roman"/>
          <w:color w:val="000000"/>
          <w:lang w:eastAsia="es-UY"/>
        </w:rPr>
      </w:pPr>
      <w:r w:rsidRPr="009B45B6">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14:anchorId="060411E2" wp14:editId="652EAD58">
            <wp:simplePos x="0" y="0"/>
            <wp:positionH relativeFrom="column">
              <wp:align>left</wp:align>
            </wp:positionH>
            <wp:positionV relativeFrom="line">
              <wp:posOffset>0</wp:posOffset>
            </wp:positionV>
            <wp:extent cx="685800" cy="952500"/>
            <wp:effectExtent l="0" t="0" r="0" b="0"/>
            <wp:wrapSquare wrapText="bothSides"/>
            <wp:docPr id="83" name="Imagen 31" descr="Hno. Gianfranco BISOGLIO CAST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Gianfranco BISOGLIO CASTELLI"/>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5B6">
        <w:rPr>
          <w:rFonts w:ascii="Trebuchet MS" w:eastAsia="Times New Roman" w:hAnsi="Trebuchet MS" w:cs="Times New Roman"/>
          <w:color w:val="000000"/>
          <w:lang w:eastAsia="es-UY"/>
        </w:rPr>
        <w:t>Hno. Gianfranco BISOGLIO CASTELLI</w:t>
      </w:r>
      <w:r w:rsidRPr="009B45B6">
        <w:rPr>
          <w:rFonts w:ascii="Trebuchet MS" w:eastAsia="Times New Roman" w:hAnsi="Trebuchet MS" w:cs="Times New Roman"/>
          <w:color w:val="000000"/>
          <w:lang w:eastAsia="es-UY"/>
        </w:rPr>
        <w:br/>
        <w:t>(Italiano, †2004) Villa Brea.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 </w:t>
      </w:r>
      <w:r w:rsidRPr="009B45B6">
        <w:rPr>
          <w:rFonts w:ascii="Trebuchet MS" w:eastAsia="Times New Roman" w:hAnsi="Trebuchet MS" w:cs="Times New Roman"/>
          <w:color w:val="000000"/>
          <w:lang w:eastAsia="es-UY"/>
        </w:rPr>
        <w:br w:type="textWrapping" w:clear="all"/>
      </w:r>
    </w:p>
    <w:p w:rsidR="009B45B6" w:rsidRPr="009B45B6" w:rsidRDefault="009B45B6" w:rsidP="009B45B6">
      <w:pPr>
        <w:shd w:val="clear" w:color="auto" w:fill="FFFFFF"/>
        <w:rPr>
          <w:rFonts w:ascii="Trebuchet MS" w:eastAsia="Times New Roman" w:hAnsi="Trebuchet MS" w:cs="Times New Roman"/>
          <w:color w:val="000000"/>
          <w:lang w:eastAsia="es-UY"/>
        </w:rPr>
      </w:pPr>
    </w:p>
    <w:p w:rsidR="009B45B6" w:rsidRPr="009B45B6" w:rsidRDefault="009B45B6" w:rsidP="009B45B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EFEMÉRIDES / En el Instituto</w:t>
      </w:r>
    </w:p>
    <w:p w:rsidR="009B45B6" w:rsidRPr="009B45B6" w:rsidRDefault="009B45B6" w:rsidP="009B45B6">
      <w:pPr>
        <w:pStyle w:val="Sinespaciado"/>
        <w:rPr>
          <w:lang w:eastAsia="es-UY"/>
        </w:rPr>
      </w:pPr>
      <w:r w:rsidRPr="009B45B6">
        <w:rPr>
          <w:lang w:eastAsia="es-UY"/>
        </w:rPr>
        <w:t xml:space="preserve">1827 / El Hno. Gabriel, acompañado de un </w:t>
      </w:r>
      <w:proofErr w:type="spellStart"/>
      <w:r w:rsidRPr="009B45B6">
        <w:rPr>
          <w:lang w:eastAsia="es-UY"/>
        </w:rPr>
        <w:t>cohermano</w:t>
      </w:r>
      <w:proofErr w:type="spellEnd"/>
      <w:r w:rsidRPr="009B45B6">
        <w:rPr>
          <w:lang w:eastAsia="es-UY"/>
        </w:rPr>
        <w:t>, deja la Sociedad de la Cruz de Jesús, para emprender la fundación de “su” Instituto.</w:t>
      </w:r>
    </w:p>
    <w:p w:rsidR="009B45B6" w:rsidRPr="009B45B6" w:rsidRDefault="009B45B6" w:rsidP="009B45B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lastRenderedPageBreak/>
        <w:t>EFEMÉRIDES / En América</w:t>
      </w:r>
    </w:p>
    <w:p w:rsidR="009B45B6" w:rsidRPr="009B45B6" w:rsidRDefault="009B45B6" w:rsidP="009B45B6">
      <w:pPr>
        <w:pStyle w:val="Sinespaciado"/>
        <w:rPr>
          <w:lang w:eastAsia="es-UY"/>
        </w:rPr>
      </w:pPr>
      <w:r w:rsidRPr="009B45B6">
        <w:rPr>
          <w:lang w:eastAsia="es-UY"/>
        </w:rPr>
        <w:t>1889 / Carta del Hno. Amadeo, comunicando a los Hermanos la próxima fundación en América del Sur (Uruguay).</w:t>
      </w:r>
    </w:p>
    <w:p w:rsidR="009B45B6" w:rsidRPr="009B45B6" w:rsidRDefault="009B45B6" w:rsidP="009B45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45B6">
        <w:rPr>
          <w:rFonts w:ascii="Georgia" w:eastAsia="Times New Roman" w:hAnsi="Georgia" w:cs="Times New Roman"/>
          <w:b/>
          <w:bCs/>
          <w:color w:val="993300"/>
          <w:kern w:val="36"/>
          <w:sz w:val="48"/>
          <w:szCs w:val="48"/>
          <w:lang w:eastAsia="es-UY"/>
        </w:rPr>
        <w:t> </w:t>
      </w:r>
      <w:r w:rsidRPr="009B45B6">
        <w:rPr>
          <w:rFonts w:ascii="Georgia" w:eastAsia="Times New Roman" w:hAnsi="Georgia" w:cs="Times New Roman"/>
          <w:b/>
          <w:bCs/>
          <w:kern w:val="36"/>
          <w:sz w:val="36"/>
          <w:szCs w:val="36"/>
          <w:lang w:eastAsia="es-UY"/>
        </w:rPr>
        <w:t>Sábado 16 de febrero de 2019</w:t>
      </w:r>
      <w:r w:rsidRPr="009B45B6">
        <w:rPr>
          <w:rFonts w:ascii="Georgia" w:eastAsia="Times New Roman" w:hAnsi="Georgia" w:cs="Times New Roman"/>
          <w:b/>
          <w:bCs/>
          <w:kern w:val="36"/>
          <w:sz w:val="48"/>
          <w:szCs w:val="48"/>
          <w:lang w:eastAsia="es-UY"/>
        </w:rPr>
        <w:t>  </w:t>
      </w:r>
    </w:p>
    <w:p w:rsidR="009B45B6" w:rsidRPr="009B45B6" w:rsidRDefault="009B45B6" w:rsidP="009B45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Memoria</w:t>
      </w:r>
    </w:p>
    <w:p w:rsidR="009B45B6" w:rsidRPr="009B45B6" w:rsidRDefault="009B45B6" w:rsidP="00475C55">
      <w:pPr>
        <w:shd w:val="clear" w:color="auto" w:fill="FFFFFF"/>
        <w:spacing w:before="100" w:beforeAutospacing="1" w:after="100" w:afterAutospacing="1"/>
        <w:rPr>
          <w:rFonts w:ascii="Trebuchet MS" w:eastAsia="Times New Roman" w:hAnsi="Trebuchet MS" w:cs="Times New Roman"/>
          <w:color w:val="000000"/>
          <w:lang w:eastAsia="es-UY"/>
        </w:rPr>
      </w:pPr>
      <w:r w:rsidRPr="009B45B6">
        <w:rPr>
          <w:rFonts w:ascii="Trebuchet MS" w:eastAsia="Times New Roman" w:hAnsi="Trebuchet MS" w:cs="Times New Roman"/>
          <w:color w:val="000000"/>
          <w:lang w:eastAsia="es-UY"/>
        </w:rPr>
        <w:t xml:space="preserve">Hno. </w:t>
      </w:r>
      <w:proofErr w:type="spellStart"/>
      <w:r w:rsidRPr="009B45B6">
        <w:rPr>
          <w:rFonts w:ascii="Trebuchet MS" w:eastAsia="Times New Roman" w:hAnsi="Trebuchet MS" w:cs="Times New Roman"/>
          <w:color w:val="000000"/>
          <w:lang w:eastAsia="es-UY"/>
        </w:rPr>
        <w:t>Damien</w:t>
      </w:r>
      <w:proofErr w:type="spellEnd"/>
      <w:r w:rsidRPr="009B45B6">
        <w:rPr>
          <w:rFonts w:ascii="Trebuchet MS" w:eastAsia="Times New Roman" w:hAnsi="Trebuchet MS" w:cs="Times New Roman"/>
          <w:color w:val="000000"/>
          <w:lang w:eastAsia="es-UY"/>
        </w:rPr>
        <w:t xml:space="preserve"> CARRIER</w:t>
      </w:r>
      <w:r w:rsidRPr="009B45B6">
        <w:rPr>
          <w:rFonts w:ascii="Trebuchet MS" w:eastAsia="Times New Roman" w:hAnsi="Trebuchet MS" w:cs="Times New Roman"/>
          <w:color w:val="000000"/>
          <w:lang w:eastAsia="es-UY"/>
        </w:rPr>
        <w:br/>
        <w:t xml:space="preserve">(Francés, †1890) S. Pierre </w:t>
      </w:r>
      <w:proofErr w:type="spellStart"/>
      <w:r w:rsidRPr="009B45B6">
        <w:rPr>
          <w:rFonts w:ascii="Trebuchet MS" w:eastAsia="Times New Roman" w:hAnsi="Trebuchet MS" w:cs="Times New Roman"/>
          <w:color w:val="000000"/>
          <w:lang w:eastAsia="es-UY"/>
        </w:rPr>
        <w:t>d'Albigny</w:t>
      </w:r>
      <w:proofErr w:type="spellEnd"/>
      <w:r w:rsidRPr="009B45B6">
        <w:rPr>
          <w:rFonts w:ascii="Trebuchet MS" w:eastAsia="Times New Roman" w:hAnsi="Trebuchet MS" w:cs="Times New Roman"/>
          <w:color w:val="000000"/>
          <w:lang w:eastAsia="es-UY"/>
        </w:rPr>
        <w:t>. </w:t>
      </w:r>
      <w:r w:rsidRPr="009B45B6">
        <w:rPr>
          <w:rFonts w:ascii="Trebuchet MS" w:eastAsia="Times New Roman" w:hAnsi="Trebuchet MS" w:cs="Times New Roman"/>
          <w:color w:val="000000"/>
          <w:lang w:eastAsia="es-UY"/>
        </w:rPr>
        <w:br/>
        <w:t>Dale, Señor, el descanso eterno.</w:t>
      </w:r>
      <w:r w:rsidRPr="009B45B6">
        <w:rPr>
          <w:rFonts w:ascii="Trebuchet MS" w:eastAsia="Times New Roman" w:hAnsi="Trebuchet MS" w:cs="Times New Roman"/>
          <w:color w:val="000000"/>
          <w:lang w:eastAsia="es-UY"/>
        </w:rPr>
        <w:br/>
        <w:t>Y brille para él la luz perpetua.</w:t>
      </w:r>
      <w:r w:rsidRPr="009B45B6">
        <w:rPr>
          <w:rFonts w:ascii="Trebuchet MS" w:eastAsia="Times New Roman" w:hAnsi="Trebuchet MS" w:cs="Times New Roman"/>
          <w:color w:val="000000"/>
          <w:lang w:eastAsia="es-UY"/>
        </w:rPr>
        <w:br/>
        <w:t>Descanse en paz. AMÉN.</w:t>
      </w:r>
    </w:p>
    <w:p w:rsidR="009B45B6" w:rsidRPr="009B45B6" w:rsidRDefault="009B45B6" w:rsidP="009B45B6">
      <w:pPr>
        <w:shd w:val="clear" w:color="auto" w:fill="9966CC"/>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Cumpleaños</w:t>
      </w:r>
    </w:p>
    <w:p w:rsidR="009B45B6" w:rsidRPr="009B45B6" w:rsidRDefault="009B45B6" w:rsidP="00475C55">
      <w:pPr>
        <w:pStyle w:val="Sinespaciado"/>
        <w:rPr>
          <w:lang w:eastAsia="es-UY"/>
        </w:rPr>
      </w:pPr>
      <w:r w:rsidRPr="009B45B6">
        <w:rPr>
          <w:lang w:eastAsia="es-UY"/>
        </w:rPr>
        <w:t>F. Joseph OUÉDRAOGO (Burkina) 1982</w:t>
      </w:r>
    </w:p>
    <w:p w:rsidR="009B45B6" w:rsidRPr="009B45B6" w:rsidRDefault="009B45B6" w:rsidP="009B45B6">
      <w:pPr>
        <w:shd w:val="clear" w:color="auto" w:fill="FF9933"/>
        <w:ind w:left="255" w:right="75"/>
        <w:outlineLvl w:val="2"/>
        <w:rPr>
          <w:rFonts w:ascii="Georgia" w:eastAsia="Times New Roman" w:hAnsi="Georgia" w:cs="Times New Roman"/>
          <w:b/>
          <w:bCs/>
          <w:color w:val="FFFFFF"/>
          <w:sz w:val="27"/>
          <w:szCs w:val="27"/>
          <w:lang w:eastAsia="es-UY"/>
        </w:rPr>
      </w:pPr>
      <w:r w:rsidRPr="009B45B6">
        <w:rPr>
          <w:rFonts w:ascii="Georgia" w:eastAsia="Times New Roman" w:hAnsi="Georgia" w:cs="Times New Roman"/>
          <w:b/>
          <w:bCs/>
          <w:color w:val="FFFFFF"/>
          <w:sz w:val="27"/>
          <w:szCs w:val="27"/>
          <w:lang w:eastAsia="es-UY"/>
        </w:rPr>
        <w:t xml:space="preserve">Comienza la Novena por la intercesión del </w:t>
      </w:r>
      <w:proofErr w:type="spellStart"/>
      <w:r w:rsidRPr="009B45B6">
        <w:rPr>
          <w:rFonts w:ascii="Georgia" w:eastAsia="Times New Roman" w:hAnsi="Georgia" w:cs="Times New Roman"/>
          <w:b/>
          <w:bCs/>
          <w:color w:val="FFFFFF"/>
          <w:sz w:val="27"/>
          <w:szCs w:val="27"/>
          <w:lang w:eastAsia="es-UY"/>
        </w:rPr>
        <w:t>Vble</w:t>
      </w:r>
      <w:proofErr w:type="spellEnd"/>
      <w:r w:rsidRPr="009B45B6">
        <w:rPr>
          <w:rFonts w:ascii="Georgia" w:eastAsia="Times New Roman" w:hAnsi="Georgia" w:cs="Times New Roman"/>
          <w:b/>
          <w:bCs/>
          <w:color w:val="FFFFFF"/>
          <w:sz w:val="27"/>
          <w:szCs w:val="27"/>
          <w:lang w:eastAsia="es-UY"/>
        </w:rPr>
        <w:t xml:space="preserve">. Hno. Gabriel </w:t>
      </w:r>
      <w:proofErr w:type="spellStart"/>
      <w:r w:rsidRPr="009B45B6">
        <w:rPr>
          <w:rFonts w:ascii="Georgia" w:eastAsia="Times New Roman" w:hAnsi="Georgia" w:cs="Times New Roman"/>
          <w:b/>
          <w:bCs/>
          <w:color w:val="FFFFFF"/>
          <w:sz w:val="27"/>
          <w:szCs w:val="27"/>
          <w:lang w:eastAsia="es-UY"/>
        </w:rPr>
        <w:t>Taborin</w:t>
      </w:r>
      <w:proofErr w:type="spellEnd"/>
    </w:p>
    <w:p w:rsidR="009B45B6" w:rsidRPr="009B45B6" w:rsidRDefault="009B45B6" w:rsidP="00475C55">
      <w:pPr>
        <w:pStyle w:val="Sinespaciado"/>
        <w:rPr>
          <w:lang w:eastAsia="es-UY"/>
        </w:rPr>
      </w:pPr>
      <w:r w:rsidRPr="009B45B6">
        <w:rPr>
          <w:i/>
          <w:iCs/>
          <w:lang w:eastAsia="es-UY"/>
        </w:rPr>
        <w:t>Oración</w:t>
      </w:r>
      <w:r w:rsidRPr="009B45B6">
        <w:rPr>
          <w:lang w:eastAsia="es-UY"/>
        </w:rPr>
        <w:br/>
        <w:t>“Se imponen la obligación de promover el culto a la Sagrada Familia, sobre todo entre los alumnos, los padres de éstos y las demás personas con las que se relacionen en función de su apostolado. Este culto es un camino providencial que ayuda a comprender y a asumir mejor la vida cristiana</w:t>
      </w:r>
      <w:proofErr w:type="gramStart"/>
      <w:r w:rsidRPr="009B45B6">
        <w:rPr>
          <w:lang w:eastAsia="es-UY"/>
        </w:rPr>
        <w:t>.“</w:t>
      </w:r>
      <w:proofErr w:type="gramEnd"/>
      <w:r w:rsidRPr="009B45B6">
        <w:rPr>
          <w:lang w:eastAsia="es-UY"/>
        </w:rPr>
        <w:br/>
        <w:t>(Constituciones 8)</w:t>
      </w:r>
    </w:p>
    <w:p w:rsidR="009B45B6" w:rsidRPr="009B45B6" w:rsidRDefault="009B45B6" w:rsidP="00475C55">
      <w:pPr>
        <w:pStyle w:val="Sinespaciado"/>
        <w:rPr>
          <w:lang w:eastAsia="es-UY"/>
        </w:rPr>
      </w:pPr>
    </w:p>
    <w:p w:rsidR="00475C55" w:rsidRPr="00475C55" w:rsidRDefault="00475C55" w:rsidP="00475C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75C55">
        <w:rPr>
          <w:rFonts w:ascii="Georgia" w:eastAsia="Times New Roman" w:hAnsi="Georgia" w:cs="Times New Roman"/>
          <w:b/>
          <w:bCs/>
          <w:kern w:val="36"/>
          <w:sz w:val="36"/>
          <w:szCs w:val="36"/>
          <w:lang w:eastAsia="es-UY"/>
        </w:rPr>
        <w:t>Domingo 17 de febrero de 2019</w:t>
      </w:r>
      <w:r w:rsidRPr="00475C55">
        <w:rPr>
          <w:rFonts w:ascii="Georgia" w:eastAsia="Times New Roman" w:hAnsi="Georgia" w:cs="Times New Roman"/>
          <w:b/>
          <w:bCs/>
          <w:kern w:val="36"/>
          <w:sz w:val="48"/>
          <w:szCs w:val="48"/>
          <w:lang w:eastAsia="es-UY"/>
        </w:rPr>
        <w:t>  </w:t>
      </w:r>
    </w:p>
    <w:p w:rsidR="00475C55" w:rsidRPr="00475C55" w:rsidRDefault="00475C55" w:rsidP="00475C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Memoria</w:t>
      </w:r>
    </w:p>
    <w:p w:rsidR="00475C55" w:rsidRPr="00475C55" w:rsidRDefault="00475C55" w:rsidP="00475C55">
      <w:pPr>
        <w:spacing w:before="100" w:beforeAutospacing="1" w:after="100" w:afterAutospacing="1"/>
        <w:rPr>
          <w:rFonts w:ascii="Trebuchet MS" w:eastAsia="Times New Roman" w:hAnsi="Trebuchet MS" w:cs="Times New Roman"/>
          <w:color w:val="000000"/>
          <w:lang w:eastAsia="es-UY"/>
        </w:rPr>
      </w:pPr>
      <w:r w:rsidRPr="00475C55">
        <w:rPr>
          <w:rFonts w:ascii="Trebuchet MS" w:eastAsia="Times New Roman" w:hAnsi="Trebuchet MS" w:cs="Times New Roman"/>
          <w:color w:val="000000"/>
          <w:lang w:eastAsia="es-UY"/>
        </w:rPr>
        <w:t xml:space="preserve">Hno. </w:t>
      </w:r>
      <w:proofErr w:type="spellStart"/>
      <w:r w:rsidRPr="00475C55">
        <w:rPr>
          <w:rFonts w:ascii="Trebuchet MS" w:eastAsia="Times New Roman" w:hAnsi="Trebuchet MS" w:cs="Times New Roman"/>
          <w:color w:val="000000"/>
          <w:lang w:eastAsia="es-UY"/>
        </w:rPr>
        <w:t>Victorin</w:t>
      </w:r>
      <w:proofErr w:type="spellEnd"/>
      <w:r w:rsidRPr="00475C55">
        <w:rPr>
          <w:rFonts w:ascii="Trebuchet MS" w:eastAsia="Times New Roman" w:hAnsi="Trebuchet MS" w:cs="Times New Roman"/>
          <w:color w:val="000000"/>
          <w:lang w:eastAsia="es-UY"/>
        </w:rPr>
        <w:t xml:space="preserve"> CROCHAT</w:t>
      </w:r>
      <w:r w:rsidRPr="00475C55">
        <w:rPr>
          <w:rFonts w:ascii="Trebuchet MS" w:eastAsia="Times New Roman" w:hAnsi="Trebuchet MS" w:cs="Times New Roman"/>
          <w:color w:val="000000"/>
          <w:lang w:eastAsia="es-UY"/>
        </w:rPr>
        <w:br/>
        <w:t xml:space="preserve">(Francés, †1906) </w:t>
      </w:r>
      <w:proofErr w:type="spellStart"/>
      <w:r w:rsidRPr="00475C55">
        <w:rPr>
          <w:rFonts w:ascii="Trebuchet MS" w:eastAsia="Times New Roman" w:hAnsi="Trebuchet MS" w:cs="Times New Roman"/>
          <w:color w:val="000000"/>
          <w:lang w:eastAsia="es-UY"/>
        </w:rPr>
        <w:t>Saluzzo</w:t>
      </w:r>
      <w:proofErr w:type="spellEnd"/>
      <w:r w:rsidRPr="00475C55">
        <w:rPr>
          <w:rFonts w:ascii="Trebuchet MS" w:eastAsia="Times New Roman" w:hAnsi="Trebuchet MS" w:cs="Times New Roman"/>
          <w:color w:val="000000"/>
          <w:lang w:eastAsia="es-UY"/>
        </w:rPr>
        <w:t>.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color w:val="000000"/>
          <w:lang w:eastAsia="es-UY"/>
        </w:rPr>
        <w:t xml:space="preserve">Hno. </w:t>
      </w:r>
      <w:proofErr w:type="spellStart"/>
      <w:r w:rsidRPr="00475C55">
        <w:rPr>
          <w:rFonts w:ascii="Trebuchet MS" w:eastAsia="Times New Roman" w:hAnsi="Trebuchet MS" w:cs="Times New Roman"/>
          <w:color w:val="000000"/>
          <w:lang w:eastAsia="es-UY"/>
        </w:rPr>
        <w:t>Anthelme</w:t>
      </w:r>
      <w:proofErr w:type="spellEnd"/>
      <w:r w:rsidRPr="00475C55">
        <w:rPr>
          <w:rFonts w:ascii="Trebuchet MS" w:eastAsia="Times New Roman" w:hAnsi="Trebuchet MS" w:cs="Times New Roman"/>
          <w:color w:val="000000"/>
          <w:lang w:eastAsia="es-UY"/>
        </w:rPr>
        <w:t xml:space="preserve"> PONCET</w:t>
      </w:r>
      <w:r w:rsidRPr="00475C55">
        <w:rPr>
          <w:rFonts w:ascii="Trebuchet MS" w:eastAsia="Times New Roman" w:hAnsi="Trebuchet MS" w:cs="Times New Roman"/>
          <w:color w:val="000000"/>
          <w:lang w:eastAsia="es-UY"/>
        </w:rPr>
        <w:br/>
        <w:t>(Francés, †1907) Villa Brea.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563AC7DA" wp14:editId="2811DCEC">
            <wp:simplePos x="0" y="0"/>
            <wp:positionH relativeFrom="column">
              <wp:align>left</wp:align>
            </wp:positionH>
            <wp:positionV relativeFrom="line">
              <wp:posOffset>0</wp:posOffset>
            </wp:positionV>
            <wp:extent cx="685800" cy="952500"/>
            <wp:effectExtent l="0" t="0" r="0" b="0"/>
            <wp:wrapSquare wrapText="bothSides"/>
            <wp:docPr id="93" name="Imagen 35" descr="Hno. Celestino PIC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Celestino PICOL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Hno. Celestino PICOLLA</w:t>
      </w:r>
      <w:r w:rsidRPr="00475C55">
        <w:rPr>
          <w:rFonts w:ascii="Trebuchet MS" w:eastAsia="Times New Roman" w:hAnsi="Trebuchet MS" w:cs="Times New Roman"/>
          <w:color w:val="000000"/>
          <w:lang w:eastAsia="es-UY"/>
        </w:rPr>
        <w:br/>
        <w:t xml:space="preserve">(Italiano, 1918-2014) </w:t>
      </w:r>
      <w:proofErr w:type="spellStart"/>
      <w:r w:rsidRPr="00475C55">
        <w:rPr>
          <w:rFonts w:ascii="Trebuchet MS" w:eastAsia="Times New Roman" w:hAnsi="Trebuchet MS" w:cs="Times New Roman"/>
          <w:color w:val="000000"/>
          <w:lang w:eastAsia="es-UY"/>
        </w:rPr>
        <w:t>Chieri</w:t>
      </w:r>
      <w:proofErr w:type="spellEnd"/>
      <w:r w:rsidRPr="00475C55">
        <w:rPr>
          <w:rFonts w:ascii="Trebuchet MS" w:eastAsia="Times New Roman" w:hAnsi="Trebuchet MS" w:cs="Times New Roman"/>
          <w:color w:val="000000"/>
          <w:lang w:eastAsia="es-UY"/>
        </w:rPr>
        <w:t>.</w:t>
      </w:r>
      <w:r w:rsidRPr="00475C55">
        <w:rPr>
          <w:rFonts w:ascii="Trebuchet MS" w:eastAsia="Times New Roman" w:hAnsi="Trebuchet MS" w:cs="Times New Roman"/>
          <w:color w:val="000000"/>
          <w:lang w:eastAsia="es-UY"/>
        </w:rPr>
        <w:br/>
        <w:t>Llegó a América en 1938. Regresó en 1953.</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shd w:val="clear" w:color="auto" w:fill="9966CC"/>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Cumpleaños</w:t>
      </w:r>
    </w:p>
    <w:p w:rsidR="00475C55" w:rsidRPr="00475C55" w:rsidRDefault="00475C55" w:rsidP="00475C55">
      <w:pPr>
        <w:pStyle w:val="Sinespaciado"/>
        <w:rPr>
          <w:lang w:eastAsia="es-UY"/>
        </w:rPr>
      </w:pPr>
      <w:r w:rsidRPr="00475C55">
        <w:rPr>
          <w:lang w:eastAsia="es-UY"/>
        </w:rPr>
        <w:t>H. Christian F. RAMÓN (Ecuador) 1991</w:t>
      </w:r>
    </w:p>
    <w:p w:rsidR="00475C55" w:rsidRPr="00475C55" w:rsidRDefault="00475C55" w:rsidP="00475C55">
      <w:pPr>
        <w:shd w:val="clear" w:color="auto" w:fill="FF9933"/>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xml:space="preserve">Novena por la intercesión del </w:t>
      </w:r>
      <w:proofErr w:type="spellStart"/>
      <w:r w:rsidRPr="00475C55">
        <w:rPr>
          <w:rFonts w:ascii="Georgia" w:eastAsia="Times New Roman" w:hAnsi="Georgia" w:cs="Times New Roman"/>
          <w:b/>
          <w:bCs/>
          <w:color w:val="FFFFFF"/>
          <w:sz w:val="27"/>
          <w:szCs w:val="27"/>
          <w:lang w:eastAsia="es-UY"/>
        </w:rPr>
        <w:t>Vble</w:t>
      </w:r>
      <w:proofErr w:type="spellEnd"/>
      <w:r w:rsidRPr="00475C55">
        <w:rPr>
          <w:rFonts w:ascii="Georgia" w:eastAsia="Times New Roman" w:hAnsi="Georgia" w:cs="Times New Roman"/>
          <w:b/>
          <w:bCs/>
          <w:color w:val="FFFFFF"/>
          <w:sz w:val="27"/>
          <w:szCs w:val="27"/>
          <w:lang w:eastAsia="es-UY"/>
        </w:rPr>
        <w:t xml:space="preserve">. Hno. Gabriel </w:t>
      </w:r>
      <w:proofErr w:type="spellStart"/>
      <w:r w:rsidRPr="00475C55">
        <w:rPr>
          <w:rFonts w:ascii="Georgia" w:eastAsia="Times New Roman" w:hAnsi="Georgia" w:cs="Times New Roman"/>
          <w:b/>
          <w:bCs/>
          <w:color w:val="FFFFFF"/>
          <w:sz w:val="27"/>
          <w:szCs w:val="27"/>
          <w:lang w:eastAsia="es-UY"/>
        </w:rPr>
        <w:t>Taborin</w:t>
      </w:r>
      <w:proofErr w:type="spellEnd"/>
    </w:p>
    <w:p w:rsidR="00475C55" w:rsidRPr="00475C55" w:rsidRDefault="00475C55" w:rsidP="00475C55">
      <w:pPr>
        <w:pStyle w:val="Sinespaciado"/>
        <w:rPr>
          <w:lang w:eastAsia="es-UY"/>
        </w:rPr>
      </w:pPr>
      <w:r w:rsidRPr="00475C55">
        <w:rPr>
          <w:i/>
          <w:iCs/>
          <w:lang w:eastAsia="es-UY"/>
        </w:rPr>
        <w:t>Oración</w:t>
      </w:r>
      <w:r w:rsidRPr="00475C55">
        <w:rPr>
          <w:lang w:eastAsia="es-UY"/>
        </w:rPr>
        <w:br/>
        <w:t>“Los Hermanos descubren en la vida del Fundador las características fundamentales del Hermano de la Sagrada Familia.</w:t>
      </w:r>
      <w:r w:rsidRPr="00475C55">
        <w:rPr>
          <w:lang w:eastAsia="es-UY"/>
        </w:rPr>
        <w:br/>
        <w:t>El perfil del Fundador, trazado por los primeros Hermanos, es un punto importante de referencia en su esfuerzo continuo de renovación y de crecimiento espiritual”</w:t>
      </w:r>
      <w:r w:rsidRPr="00475C55">
        <w:rPr>
          <w:lang w:eastAsia="es-UY"/>
        </w:rPr>
        <w:br/>
        <w:t>(Constituciones 9)</w:t>
      </w:r>
    </w:p>
    <w:p w:rsidR="00475C55" w:rsidRPr="00475C55" w:rsidRDefault="00475C55" w:rsidP="00475C55">
      <w:pPr>
        <w:pStyle w:val="Sinespaciado"/>
        <w:rPr>
          <w:lang w:eastAsia="es-UY"/>
        </w:rPr>
      </w:pPr>
    </w:p>
    <w:p w:rsidR="00475C55" w:rsidRPr="00475C55" w:rsidRDefault="00475C55" w:rsidP="00475C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75C55">
        <w:rPr>
          <w:rFonts w:ascii="Georgia" w:eastAsia="Times New Roman" w:hAnsi="Georgia" w:cs="Times New Roman"/>
          <w:b/>
          <w:bCs/>
          <w:kern w:val="36"/>
          <w:sz w:val="36"/>
          <w:szCs w:val="36"/>
          <w:lang w:eastAsia="es-UY"/>
        </w:rPr>
        <w:t>Lunes 18 de febrero de 2019</w:t>
      </w:r>
      <w:r w:rsidRPr="00475C55">
        <w:rPr>
          <w:rFonts w:ascii="Georgia" w:eastAsia="Times New Roman" w:hAnsi="Georgia" w:cs="Times New Roman"/>
          <w:b/>
          <w:bCs/>
          <w:kern w:val="36"/>
          <w:sz w:val="48"/>
          <w:szCs w:val="48"/>
          <w:lang w:eastAsia="es-UY"/>
        </w:rPr>
        <w:t>  </w:t>
      </w:r>
    </w:p>
    <w:p w:rsidR="00475C55" w:rsidRPr="00475C55" w:rsidRDefault="00475C55" w:rsidP="00475C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Memoria</w:t>
      </w:r>
    </w:p>
    <w:p w:rsidR="00475C55" w:rsidRPr="00475C55" w:rsidRDefault="00475C55" w:rsidP="00475C55">
      <w:pPr>
        <w:spacing w:before="100" w:beforeAutospacing="1" w:after="100" w:afterAutospacing="1"/>
        <w:rPr>
          <w:rFonts w:ascii="Trebuchet MS" w:eastAsia="Times New Roman" w:hAnsi="Trebuchet MS" w:cs="Times New Roman"/>
          <w:color w:val="000000"/>
          <w:lang w:eastAsia="es-UY"/>
        </w:rPr>
      </w:pPr>
      <w:r w:rsidRPr="00475C55">
        <w:rPr>
          <w:rFonts w:ascii="Georgia" w:eastAsia="Times New Roman" w:hAnsi="Georgia" w:cs="Times New Roman"/>
          <w:noProof/>
          <w:color w:val="FFFFFF"/>
          <w:sz w:val="24"/>
          <w:szCs w:val="24"/>
          <w:lang w:eastAsia="es-UY"/>
        </w:rPr>
        <w:drawing>
          <wp:anchor distT="38100" distB="38100" distL="114300" distR="114300" simplePos="0" relativeHeight="251702272" behindDoc="0" locked="0" layoutInCell="1" allowOverlap="0" wp14:anchorId="342CD98D" wp14:editId="37A2C3C6">
            <wp:simplePos x="0" y="0"/>
            <wp:positionH relativeFrom="column">
              <wp:align>left</wp:align>
            </wp:positionH>
            <wp:positionV relativeFrom="line">
              <wp:posOffset>0</wp:posOffset>
            </wp:positionV>
            <wp:extent cx="685800" cy="952500"/>
            <wp:effectExtent l="0" t="0" r="0" b="0"/>
            <wp:wrapSquare wrapText="bothSides"/>
            <wp:docPr id="99" name="Imagen 36" descr="Hno. Isidro ÁLVARO ARNA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Isidro ÁLVARO ARNAIZ"/>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Hno. Isidro ÁLVARO ARNAIZ</w:t>
      </w:r>
      <w:r w:rsidRPr="00475C55">
        <w:rPr>
          <w:rFonts w:ascii="Trebuchet MS" w:eastAsia="Times New Roman" w:hAnsi="Trebuchet MS" w:cs="Times New Roman"/>
          <w:color w:val="000000"/>
          <w:lang w:eastAsia="es-UY"/>
        </w:rPr>
        <w:br/>
        <w:t>(Español, 1935-2018) Valladolid.</w:t>
      </w:r>
      <w:r w:rsidRPr="00475C55">
        <w:rPr>
          <w:rFonts w:ascii="Trebuchet MS" w:eastAsia="Times New Roman" w:hAnsi="Trebuchet MS" w:cs="Times New Roman"/>
          <w:color w:val="000000"/>
          <w:lang w:eastAsia="es-UY"/>
        </w:rPr>
        <w:br/>
        <w:t>Llegó a América en 1992. Regresó en 2005.</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p>
    <w:p w:rsidR="00475C55" w:rsidRPr="00475C55" w:rsidRDefault="00475C55" w:rsidP="00475C55">
      <w:pPr>
        <w:shd w:val="clear" w:color="auto" w:fill="9966CC"/>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Cumpleaños</w:t>
      </w:r>
    </w:p>
    <w:p w:rsidR="00475C55" w:rsidRPr="00475C55" w:rsidRDefault="00475C55" w:rsidP="00475C55">
      <w:pPr>
        <w:pStyle w:val="Sinespaciado"/>
        <w:rPr>
          <w:lang w:eastAsia="es-UY"/>
        </w:rPr>
      </w:pPr>
      <w:r w:rsidRPr="00475C55">
        <w:rPr>
          <w:lang w:eastAsia="es-UY"/>
        </w:rPr>
        <w:t>H. José Antonio GONZÁLEZ (España) 1950</w:t>
      </w:r>
    </w:p>
    <w:p w:rsidR="00475C55" w:rsidRPr="00475C55" w:rsidRDefault="00475C55" w:rsidP="00475C5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EFEMÉRIDES / En el Instituto</w:t>
      </w:r>
    </w:p>
    <w:p w:rsidR="00475C55" w:rsidRPr="00475C55" w:rsidRDefault="00475C55" w:rsidP="00475C55">
      <w:pPr>
        <w:pStyle w:val="Sinespaciado"/>
        <w:rPr>
          <w:lang w:eastAsia="es-UY"/>
        </w:rPr>
      </w:pPr>
      <w:r w:rsidRPr="00475C55">
        <w:rPr>
          <w:lang w:eastAsia="es-UY"/>
        </w:rPr>
        <w:t>1889 / Viajan los cuatro primeros Hermanos para fundar en América (Uruguay).</w:t>
      </w:r>
    </w:p>
    <w:p w:rsidR="00475C55" w:rsidRPr="00475C55" w:rsidRDefault="00475C55" w:rsidP="00475C5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EFEMÉRIDES / En América</w:t>
      </w:r>
    </w:p>
    <w:p w:rsidR="00475C55" w:rsidRPr="00475C55" w:rsidRDefault="00475C55" w:rsidP="00475C55">
      <w:pPr>
        <w:pStyle w:val="Sinespaciado"/>
        <w:rPr>
          <w:lang w:eastAsia="es-UY"/>
        </w:rPr>
      </w:pPr>
      <w:r w:rsidRPr="00475C55">
        <w:rPr>
          <w:lang w:eastAsia="es-UY"/>
        </w:rPr>
        <w:t>1889 / Carta del Hno. Amadeo a los Hermanos que vienen a fundar en América del Sur.</w:t>
      </w:r>
    </w:p>
    <w:p w:rsidR="00475C55" w:rsidRPr="00475C55" w:rsidRDefault="00475C55" w:rsidP="00475C55">
      <w:pPr>
        <w:shd w:val="clear" w:color="auto" w:fill="FF9933"/>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xml:space="preserve">Novena por la intercesión del </w:t>
      </w:r>
      <w:proofErr w:type="spellStart"/>
      <w:r w:rsidRPr="00475C55">
        <w:rPr>
          <w:rFonts w:ascii="Georgia" w:eastAsia="Times New Roman" w:hAnsi="Georgia" w:cs="Times New Roman"/>
          <w:b/>
          <w:bCs/>
          <w:color w:val="FFFFFF"/>
          <w:sz w:val="27"/>
          <w:szCs w:val="27"/>
          <w:lang w:eastAsia="es-UY"/>
        </w:rPr>
        <w:t>Vble</w:t>
      </w:r>
      <w:proofErr w:type="spellEnd"/>
      <w:r w:rsidRPr="00475C55">
        <w:rPr>
          <w:rFonts w:ascii="Georgia" w:eastAsia="Times New Roman" w:hAnsi="Georgia" w:cs="Times New Roman"/>
          <w:b/>
          <w:bCs/>
          <w:color w:val="FFFFFF"/>
          <w:sz w:val="27"/>
          <w:szCs w:val="27"/>
          <w:lang w:eastAsia="es-UY"/>
        </w:rPr>
        <w:t xml:space="preserve">. Hno. Gabriel </w:t>
      </w:r>
      <w:proofErr w:type="spellStart"/>
      <w:r w:rsidRPr="00475C55">
        <w:rPr>
          <w:rFonts w:ascii="Georgia" w:eastAsia="Times New Roman" w:hAnsi="Georgia" w:cs="Times New Roman"/>
          <w:b/>
          <w:bCs/>
          <w:color w:val="FFFFFF"/>
          <w:sz w:val="27"/>
          <w:szCs w:val="27"/>
          <w:lang w:eastAsia="es-UY"/>
        </w:rPr>
        <w:t>Taborin</w:t>
      </w:r>
      <w:proofErr w:type="spellEnd"/>
    </w:p>
    <w:p w:rsidR="00475C55" w:rsidRPr="00475C55" w:rsidRDefault="00475C55" w:rsidP="00475C55">
      <w:pPr>
        <w:pStyle w:val="Sinespaciado"/>
        <w:rPr>
          <w:lang w:eastAsia="es-UY"/>
        </w:rPr>
      </w:pPr>
      <w:r w:rsidRPr="00475C55">
        <w:rPr>
          <w:i/>
          <w:iCs/>
          <w:lang w:eastAsia="es-UY"/>
        </w:rPr>
        <w:t>Oración</w:t>
      </w:r>
      <w:r w:rsidRPr="00475C55">
        <w:rPr>
          <w:lang w:eastAsia="es-UY"/>
        </w:rPr>
        <w:br/>
        <w:t>“De su fe viva y cultivada provenían su firme esperanza y su amor a Dios.</w:t>
      </w:r>
      <w:r w:rsidRPr="00475C55">
        <w:rPr>
          <w:lang w:eastAsia="es-UY"/>
        </w:rPr>
        <w:br/>
        <w:t>De esta triple fuente de fe, esperanza y caridad brotaron en él:</w:t>
      </w:r>
      <w:r w:rsidRPr="00475C55">
        <w:rPr>
          <w:lang w:eastAsia="es-UY"/>
        </w:rPr>
        <w:br/>
        <w:t>* una tierna devoción a los Santos Patronos del Instituto, Jesús, María y José; </w:t>
      </w:r>
      <w:r w:rsidRPr="00475C55">
        <w:rPr>
          <w:lang w:eastAsia="es-UY"/>
        </w:rPr>
        <w:br/>
        <w:t>* la sumisión a la Iglesia y a sus ministros; </w:t>
      </w:r>
      <w:r w:rsidRPr="00475C55">
        <w:rPr>
          <w:lang w:eastAsia="es-UY"/>
        </w:rPr>
        <w:br/>
        <w:t>* el gusto por las ceremonias del culto divino; </w:t>
      </w:r>
      <w:r w:rsidRPr="00475C55">
        <w:rPr>
          <w:lang w:eastAsia="es-UY"/>
        </w:rPr>
        <w:br/>
        <w:t>* una firmeza inquebrantable en las pruebas y su confianza en Dios; </w:t>
      </w:r>
      <w:r w:rsidRPr="00475C55">
        <w:rPr>
          <w:lang w:eastAsia="es-UY"/>
        </w:rPr>
        <w:br/>
        <w:t>* un espíritu de oración de la que lo esperaba todo; </w:t>
      </w:r>
      <w:r w:rsidRPr="00475C55">
        <w:rPr>
          <w:lang w:eastAsia="es-UY"/>
        </w:rPr>
        <w:br/>
        <w:t>* un celo ardiente por la gloria de Dios y la salvación de las almas; </w:t>
      </w:r>
      <w:r w:rsidRPr="00475C55">
        <w:rPr>
          <w:lang w:eastAsia="es-UY"/>
        </w:rPr>
        <w:br/>
        <w:t>* una humildad verdadera que atrae las bendiciones del cielo; </w:t>
      </w:r>
      <w:r w:rsidRPr="00475C55">
        <w:rPr>
          <w:lang w:eastAsia="es-UY"/>
        </w:rPr>
        <w:br/>
        <w:t>* la comprensión con los pecadores arrepentidos y el olvido de las injurias...»</w:t>
      </w:r>
      <w:r w:rsidRPr="00475C55">
        <w:rPr>
          <w:lang w:eastAsia="es-UY"/>
        </w:rPr>
        <w:br/>
        <w:t>(</w:t>
      </w:r>
      <w:proofErr w:type="spellStart"/>
      <w:r w:rsidRPr="00475C55">
        <w:rPr>
          <w:lang w:eastAsia="es-UY"/>
        </w:rPr>
        <w:t>H.Federico</w:t>
      </w:r>
      <w:proofErr w:type="spellEnd"/>
      <w:r w:rsidRPr="00475C55">
        <w:rPr>
          <w:lang w:eastAsia="es-UY"/>
        </w:rPr>
        <w:t>, 8ºcuaderno). (Constituciones 9)</w:t>
      </w:r>
    </w:p>
    <w:p w:rsidR="00475C55" w:rsidRPr="00475C55" w:rsidRDefault="00475C55" w:rsidP="00475C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75C55">
        <w:rPr>
          <w:rFonts w:ascii="Georgia" w:eastAsia="Times New Roman" w:hAnsi="Georgia" w:cs="Times New Roman"/>
          <w:b/>
          <w:bCs/>
          <w:kern w:val="36"/>
          <w:sz w:val="36"/>
          <w:szCs w:val="36"/>
          <w:lang w:eastAsia="es-UY"/>
        </w:rPr>
        <w:t>Martes 19 de febrero de 2019</w:t>
      </w:r>
      <w:r w:rsidRPr="00475C55">
        <w:rPr>
          <w:rFonts w:ascii="Georgia" w:eastAsia="Times New Roman" w:hAnsi="Georgia" w:cs="Times New Roman"/>
          <w:b/>
          <w:bCs/>
          <w:kern w:val="36"/>
          <w:sz w:val="48"/>
          <w:szCs w:val="48"/>
          <w:lang w:eastAsia="es-UY"/>
        </w:rPr>
        <w:t>  </w:t>
      </w:r>
    </w:p>
    <w:p w:rsidR="00475C55" w:rsidRPr="00475C55" w:rsidRDefault="00475C55" w:rsidP="00475C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Memoria</w:t>
      </w:r>
    </w:p>
    <w:p w:rsidR="00475C55" w:rsidRPr="00475C55" w:rsidRDefault="00475C55" w:rsidP="00475C55">
      <w:pPr>
        <w:spacing w:before="100" w:beforeAutospacing="1" w:after="100" w:afterAutospacing="1"/>
        <w:rPr>
          <w:rFonts w:ascii="Trebuchet MS" w:eastAsia="Times New Roman" w:hAnsi="Trebuchet MS" w:cs="Times New Roman"/>
          <w:color w:val="000000"/>
          <w:lang w:eastAsia="es-UY"/>
        </w:rPr>
      </w:pPr>
      <w:r w:rsidRPr="00475C55">
        <w:rPr>
          <w:rFonts w:ascii="Trebuchet MS" w:eastAsia="Times New Roman" w:hAnsi="Trebuchet MS" w:cs="Times New Roman"/>
          <w:color w:val="000000"/>
          <w:lang w:eastAsia="es-UY"/>
        </w:rPr>
        <w:lastRenderedPageBreak/>
        <w:t>Hno. Auguste SAILLET</w:t>
      </w:r>
      <w:r w:rsidRPr="00475C55">
        <w:rPr>
          <w:rFonts w:ascii="Trebuchet MS" w:eastAsia="Times New Roman" w:hAnsi="Trebuchet MS" w:cs="Times New Roman"/>
          <w:color w:val="000000"/>
          <w:lang w:eastAsia="es-UY"/>
        </w:rPr>
        <w:br/>
        <w:t xml:space="preserve">(Francés, †1870) </w:t>
      </w:r>
      <w:proofErr w:type="spellStart"/>
      <w:r w:rsidRPr="00475C55">
        <w:rPr>
          <w:rFonts w:ascii="Trebuchet MS" w:eastAsia="Times New Roman" w:hAnsi="Trebuchet MS" w:cs="Times New Roman"/>
          <w:color w:val="000000"/>
          <w:lang w:eastAsia="es-UY"/>
        </w:rPr>
        <w:t>Burdignin</w:t>
      </w:r>
      <w:proofErr w:type="spellEnd"/>
      <w:r w:rsidRPr="00475C55">
        <w:rPr>
          <w:rFonts w:ascii="Trebuchet MS" w:eastAsia="Times New Roman" w:hAnsi="Trebuchet MS" w:cs="Times New Roman"/>
          <w:color w:val="000000"/>
          <w:lang w:eastAsia="es-UY"/>
        </w:rPr>
        <w:t xml:space="preserve"> (</w:t>
      </w:r>
      <w:proofErr w:type="spellStart"/>
      <w:r w:rsidRPr="00475C55">
        <w:rPr>
          <w:rFonts w:ascii="Trebuchet MS" w:eastAsia="Times New Roman" w:hAnsi="Trebuchet MS" w:cs="Times New Roman"/>
          <w:color w:val="000000"/>
          <w:lang w:eastAsia="es-UY"/>
        </w:rPr>
        <w:t>famille</w:t>
      </w:r>
      <w:proofErr w:type="spellEnd"/>
      <w:r w:rsidRPr="00475C55">
        <w:rPr>
          <w:rFonts w:ascii="Trebuchet MS" w:eastAsia="Times New Roman" w:hAnsi="Trebuchet MS" w:cs="Times New Roman"/>
          <w:color w:val="000000"/>
          <w:lang w:eastAsia="es-UY"/>
        </w:rPr>
        <w:t>).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color w:val="000000"/>
          <w:lang w:eastAsia="es-UY"/>
        </w:rPr>
        <w:t xml:space="preserve">Hno. </w:t>
      </w:r>
      <w:proofErr w:type="spellStart"/>
      <w:r w:rsidRPr="00475C55">
        <w:rPr>
          <w:rFonts w:ascii="Trebuchet MS" w:eastAsia="Times New Roman" w:hAnsi="Trebuchet MS" w:cs="Times New Roman"/>
          <w:color w:val="000000"/>
          <w:lang w:eastAsia="es-UY"/>
        </w:rPr>
        <w:t>Théodore</w:t>
      </w:r>
      <w:proofErr w:type="spellEnd"/>
      <w:r w:rsidRPr="00475C55">
        <w:rPr>
          <w:rFonts w:ascii="Trebuchet MS" w:eastAsia="Times New Roman" w:hAnsi="Trebuchet MS" w:cs="Times New Roman"/>
          <w:color w:val="000000"/>
          <w:lang w:eastAsia="es-UY"/>
        </w:rPr>
        <w:t xml:space="preserve"> DEPERNEX</w:t>
      </w:r>
      <w:r w:rsidRPr="00475C55">
        <w:rPr>
          <w:rFonts w:ascii="Trebuchet MS" w:eastAsia="Times New Roman" w:hAnsi="Trebuchet MS" w:cs="Times New Roman"/>
          <w:color w:val="000000"/>
          <w:lang w:eastAsia="es-UY"/>
        </w:rPr>
        <w:br/>
        <w:t xml:space="preserve">(Francés, †1911) </w:t>
      </w:r>
      <w:proofErr w:type="spellStart"/>
      <w:r w:rsidRPr="00475C55">
        <w:rPr>
          <w:rFonts w:ascii="Trebuchet MS" w:eastAsia="Times New Roman" w:hAnsi="Trebuchet MS" w:cs="Times New Roman"/>
          <w:color w:val="000000"/>
          <w:lang w:eastAsia="es-UY"/>
        </w:rPr>
        <w:t>Belley</w:t>
      </w:r>
      <w:proofErr w:type="spellEnd"/>
      <w:r w:rsidRPr="00475C55">
        <w:rPr>
          <w:rFonts w:ascii="Trebuchet MS" w:eastAsia="Times New Roman" w:hAnsi="Trebuchet MS" w:cs="Times New Roman"/>
          <w:color w:val="000000"/>
          <w:lang w:eastAsia="es-UY"/>
        </w:rPr>
        <w:t>.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13DCB6C0" wp14:editId="155BA9BC">
            <wp:simplePos x="0" y="0"/>
            <wp:positionH relativeFrom="column">
              <wp:align>left</wp:align>
            </wp:positionH>
            <wp:positionV relativeFrom="line">
              <wp:posOffset>0</wp:posOffset>
            </wp:positionV>
            <wp:extent cx="685800" cy="952500"/>
            <wp:effectExtent l="0" t="0" r="0" b="0"/>
            <wp:wrapSquare wrapText="bothSides"/>
            <wp:docPr id="107" name="Imagen 39" descr="Hno. Fernand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Fernando GONZÁLEZ GONZÁL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 xml:space="preserve">Hno. Fernando GONZÁLEZ </w:t>
      </w:r>
      <w:proofErr w:type="spellStart"/>
      <w:r w:rsidRPr="00475C55">
        <w:rPr>
          <w:rFonts w:ascii="Trebuchet MS" w:eastAsia="Times New Roman" w:hAnsi="Trebuchet MS" w:cs="Times New Roman"/>
          <w:color w:val="000000"/>
          <w:lang w:eastAsia="es-UY"/>
        </w:rPr>
        <w:t>GONZÁLEZ</w:t>
      </w:r>
      <w:proofErr w:type="spellEnd"/>
      <w:r w:rsidRPr="00475C55">
        <w:rPr>
          <w:rFonts w:ascii="Trebuchet MS" w:eastAsia="Times New Roman" w:hAnsi="Trebuchet MS" w:cs="Times New Roman"/>
          <w:color w:val="000000"/>
          <w:lang w:eastAsia="es-UY"/>
        </w:rPr>
        <w:br/>
        <w:t>(Español, 1903-1969) Prat de Llobregat. Llegó a América en 1920. </w:t>
      </w:r>
      <w:r w:rsidRPr="00475C55">
        <w:rPr>
          <w:rFonts w:ascii="Trebuchet MS" w:eastAsia="Times New Roman" w:hAnsi="Trebuchet MS" w:cs="Times New Roman"/>
          <w:color w:val="000000"/>
          <w:lang w:eastAsia="es-UY"/>
        </w:rPr>
        <w:br/>
        <w:t>Regresó en 1969. 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5A8BE1D1" wp14:editId="4362E731">
            <wp:simplePos x="0" y="0"/>
            <wp:positionH relativeFrom="column">
              <wp:align>left</wp:align>
            </wp:positionH>
            <wp:positionV relativeFrom="line">
              <wp:posOffset>0</wp:posOffset>
            </wp:positionV>
            <wp:extent cx="685800" cy="952500"/>
            <wp:effectExtent l="0" t="0" r="0" b="0"/>
            <wp:wrapSquare wrapText="bothSides"/>
            <wp:docPr id="108" name="Imagen 40" descr="Hno. Ceferino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Ceferino RATEL MAGNI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Hno. Ceferino RATEL MAGNIN</w:t>
      </w:r>
      <w:r w:rsidRPr="00475C55">
        <w:rPr>
          <w:rFonts w:ascii="Trebuchet MS" w:eastAsia="Times New Roman" w:hAnsi="Trebuchet MS" w:cs="Times New Roman"/>
          <w:color w:val="000000"/>
          <w:lang w:eastAsia="es-UY"/>
        </w:rPr>
        <w:br/>
        <w:t>(Francés, 1910-1971) San José. Llegó a América en 1929.</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noProof/>
          <w:color w:val="000000"/>
          <w:lang w:eastAsia="es-UY"/>
        </w:rPr>
        <w:drawing>
          <wp:anchor distT="38100" distB="38100" distL="114300" distR="114300" simplePos="0" relativeHeight="251708416" behindDoc="0" locked="0" layoutInCell="1" allowOverlap="0" wp14:anchorId="313E532C" wp14:editId="3F0987F7">
            <wp:simplePos x="0" y="0"/>
            <wp:positionH relativeFrom="column">
              <wp:align>left</wp:align>
            </wp:positionH>
            <wp:positionV relativeFrom="line">
              <wp:posOffset>0</wp:posOffset>
            </wp:positionV>
            <wp:extent cx="685800" cy="952500"/>
            <wp:effectExtent l="0" t="0" r="0" b="0"/>
            <wp:wrapSquare wrapText="bothSides"/>
            <wp:docPr id="109" name="Imagen 41" descr="Hno. Gustavo VULLIEZ MO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Gustavo VULLIEZ MORAN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Hno. Gustavo VULLIEZ MORAND</w:t>
      </w:r>
      <w:r w:rsidRPr="00475C55">
        <w:rPr>
          <w:rFonts w:ascii="Trebuchet MS" w:eastAsia="Times New Roman" w:hAnsi="Trebuchet MS" w:cs="Times New Roman"/>
          <w:color w:val="000000"/>
          <w:lang w:eastAsia="es-UY"/>
        </w:rPr>
        <w:br/>
        <w:t>(Francés, 1909-1971) San José. Llegó a América en 1927.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rPr>
          <w:rFonts w:ascii="Trebuchet MS" w:eastAsia="Times New Roman" w:hAnsi="Trebuchet MS" w:cs="Times New Roman"/>
          <w:color w:val="000000"/>
          <w:lang w:eastAsia="es-UY"/>
        </w:rPr>
      </w:pPr>
      <w:r w:rsidRPr="00475C55">
        <w:rPr>
          <w:rFonts w:ascii="Trebuchet MS" w:eastAsia="Times New Roman" w:hAnsi="Trebuchet MS" w:cs="Times New Roman"/>
          <w:noProof/>
          <w:color w:val="000000"/>
          <w:lang w:eastAsia="es-UY"/>
        </w:rPr>
        <w:drawing>
          <wp:anchor distT="38100" distB="38100" distL="114300" distR="114300" simplePos="0" relativeHeight="251709440" behindDoc="0" locked="0" layoutInCell="1" allowOverlap="0" wp14:anchorId="0498921A" wp14:editId="6C29ADEF">
            <wp:simplePos x="0" y="0"/>
            <wp:positionH relativeFrom="column">
              <wp:align>left</wp:align>
            </wp:positionH>
            <wp:positionV relativeFrom="line">
              <wp:posOffset>0</wp:posOffset>
            </wp:positionV>
            <wp:extent cx="685800" cy="952500"/>
            <wp:effectExtent l="0" t="0" r="0" b="0"/>
            <wp:wrapSquare wrapText="bothSides"/>
            <wp:docPr id="110" name="Imagen 42" descr="Hno. Antonino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Antonino RUIZ GARCÍ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C55">
        <w:rPr>
          <w:rFonts w:ascii="Trebuchet MS" w:eastAsia="Times New Roman" w:hAnsi="Trebuchet MS" w:cs="Times New Roman"/>
          <w:color w:val="000000"/>
          <w:lang w:eastAsia="es-UY"/>
        </w:rPr>
        <w:t>Hno. Antonino RUIZ GARCÍA</w:t>
      </w:r>
      <w:r w:rsidRPr="00475C55">
        <w:rPr>
          <w:rFonts w:ascii="Trebuchet MS" w:eastAsia="Times New Roman" w:hAnsi="Trebuchet MS" w:cs="Times New Roman"/>
          <w:color w:val="000000"/>
          <w:lang w:eastAsia="es-UY"/>
        </w:rPr>
        <w:br/>
        <w:t>(Español, 1917-2008) Montevideo. Llegó a América en 1934.</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r w:rsidRPr="00475C55">
        <w:rPr>
          <w:rFonts w:ascii="Trebuchet MS" w:eastAsia="Times New Roman" w:hAnsi="Trebuchet MS" w:cs="Times New Roman"/>
          <w:color w:val="000000"/>
          <w:lang w:eastAsia="es-UY"/>
        </w:rPr>
        <w:br w:type="textWrapping" w:clear="all"/>
      </w:r>
    </w:p>
    <w:p w:rsidR="00475C55" w:rsidRPr="00475C55" w:rsidRDefault="00475C55" w:rsidP="00475C55">
      <w:pPr>
        <w:shd w:val="clear" w:color="auto" w:fill="339966"/>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Aniversario de Profesión</w:t>
      </w:r>
    </w:p>
    <w:p w:rsidR="00475C55" w:rsidRPr="00475C55" w:rsidRDefault="00475C55" w:rsidP="00475C55">
      <w:pPr>
        <w:pStyle w:val="Sinespaciado"/>
        <w:rPr>
          <w:lang w:eastAsia="es-UY"/>
        </w:rPr>
      </w:pPr>
      <w:r w:rsidRPr="00475C55">
        <w:rPr>
          <w:lang w:eastAsia="es-UY"/>
        </w:rPr>
        <w:t>H. Gastón PITTARO (Argentina) 2012.</w:t>
      </w:r>
    </w:p>
    <w:p w:rsidR="00475C55" w:rsidRPr="00475C55" w:rsidRDefault="00475C55" w:rsidP="00475C55">
      <w:pPr>
        <w:shd w:val="clear" w:color="auto" w:fill="9966CC"/>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Cumpleaños</w:t>
      </w:r>
    </w:p>
    <w:p w:rsidR="00475C55" w:rsidRPr="00475C55" w:rsidRDefault="00475C55" w:rsidP="00475C55">
      <w:pPr>
        <w:pStyle w:val="Sinespaciado"/>
        <w:rPr>
          <w:lang w:eastAsia="es-UY"/>
        </w:rPr>
      </w:pPr>
      <w:r w:rsidRPr="00475C55">
        <w:rPr>
          <w:lang w:eastAsia="es-UY"/>
        </w:rPr>
        <w:t>H. Justo RUBIO (España) 1946</w:t>
      </w:r>
    </w:p>
    <w:p w:rsidR="00475C55" w:rsidRPr="00475C55" w:rsidRDefault="00475C55" w:rsidP="00475C55">
      <w:pPr>
        <w:pStyle w:val="Sinespaciado"/>
        <w:rPr>
          <w:lang w:eastAsia="es-UY"/>
        </w:rPr>
      </w:pPr>
      <w:r w:rsidRPr="00475C55">
        <w:rPr>
          <w:lang w:eastAsia="es-UY"/>
        </w:rPr>
        <w:t>H. Ricardo Noé LÓPEZ (Argentina) 1957</w:t>
      </w:r>
    </w:p>
    <w:p w:rsidR="00475C55" w:rsidRPr="00475C55" w:rsidRDefault="00475C55" w:rsidP="00475C55">
      <w:pPr>
        <w:pStyle w:val="Sinespaciado"/>
        <w:rPr>
          <w:lang w:eastAsia="es-UY"/>
        </w:rPr>
      </w:pPr>
      <w:r w:rsidRPr="00475C55">
        <w:rPr>
          <w:lang w:eastAsia="es-UY"/>
        </w:rPr>
        <w:t xml:space="preserve">F. </w:t>
      </w:r>
      <w:proofErr w:type="spellStart"/>
      <w:r w:rsidRPr="00475C55">
        <w:rPr>
          <w:lang w:eastAsia="es-UY"/>
        </w:rPr>
        <w:t>Jonas</w:t>
      </w:r>
      <w:proofErr w:type="spellEnd"/>
      <w:r w:rsidRPr="00475C55">
        <w:rPr>
          <w:lang w:eastAsia="es-UY"/>
        </w:rPr>
        <w:t xml:space="preserve"> BAKY (Burkina) 1979</w:t>
      </w:r>
    </w:p>
    <w:p w:rsidR="00475C55" w:rsidRPr="00475C55" w:rsidRDefault="00475C55" w:rsidP="00475C55">
      <w:pPr>
        <w:shd w:val="clear" w:color="auto" w:fill="FF9933"/>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xml:space="preserve">Novena por la intercesión del </w:t>
      </w:r>
      <w:proofErr w:type="spellStart"/>
      <w:r w:rsidRPr="00475C55">
        <w:rPr>
          <w:rFonts w:ascii="Georgia" w:eastAsia="Times New Roman" w:hAnsi="Georgia" w:cs="Times New Roman"/>
          <w:b/>
          <w:bCs/>
          <w:color w:val="FFFFFF"/>
          <w:sz w:val="27"/>
          <w:szCs w:val="27"/>
          <w:lang w:eastAsia="es-UY"/>
        </w:rPr>
        <w:t>Vble</w:t>
      </w:r>
      <w:proofErr w:type="spellEnd"/>
      <w:r w:rsidRPr="00475C55">
        <w:rPr>
          <w:rFonts w:ascii="Georgia" w:eastAsia="Times New Roman" w:hAnsi="Georgia" w:cs="Times New Roman"/>
          <w:b/>
          <w:bCs/>
          <w:color w:val="FFFFFF"/>
          <w:sz w:val="27"/>
          <w:szCs w:val="27"/>
          <w:lang w:eastAsia="es-UY"/>
        </w:rPr>
        <w:t xml:space="preserve">. Hno. Gabriel </w:t>
      </w:r>
      <w:proofErr w:type="spellStart"/>
      <w:r w:rsidRPr="00475C55">
        <w:rPr>
          <w:rFonts w:ascii="Georgia" w:eastAsia="Times New Roman" w:hAnsi="Georgia" w:cs="Times New Roman"/>
          <w:b/>
          <w:bCs/>
          <w:color w:val="FFFFFF"/>
          <w:sz w:val="27"/>
          <w:szCs w:val="27"/>
          <w:lang w:eastAsia="es-UY"/>
        </w:rPr>
        <w:t>Taborin</w:t>
      </w:r>
      <w:proofErr w:type="spellEnd"/>
    </w:p>
    <w:p w:rsidR="00475C55" w:rsidRPr="00475C55" w:rsidRDefault="00475C55" w:rsidP="00475C55">
      <w:pPr>
        <w:pStyle w:val="Sinespaciado"/>
        <w:rPr>
          <w:lang w:eastAsia="es-UY"/>
        </w:rPr>
      </w:pPr>
      <w:r w:rsidRPr="00475C55">
        <w:rPr>
          <w:i/>
          <w:iCs/>
          <w:lang w:eastAsia="es-UY"/>
        </w:rPr>
        <w:lastRenderedPageBreak/>
        <w:t>Oración</w:t>
      </w:r>
      <w:r w:rsidRPr="00475C55">
        <w:rPr>
          <w:lang w:eastAsia="es-UY"/>
        </w:rPr>
        <w:br/>
        <w:t>“Según el Fundador: «Las virtudes que caracterizan a un verdadero Hermano de la Sagrada Familia son una fe viva y cultivada, una obediencia pronta y total, un celo ardiente y desinteresado, una humildad profunda, una pureza constante, y finalmente, el amor al trabajo, al retiro y al silencio» (N.G. LXXIII).</w:t>
      </w:r>
      <w:r w:rsidRPr="00475C55">
        <w:rPr>
          <w:lang w:eastAsia="es-UY"/>
        </w:rPr>
        <w:br/>
        <w:t>A lo largo de la historia del Instituto, los Hermanos se esforzaron para vivir y transmitir todas estas actitudes cristianas. Fieles a este patrimonio espiritual, los Hermanos de hoy se comprometen a profundizarlo ca</w:t>
      </w:r>
      <w:r>
        <w:rPr>
          <w:lang w:eastAsia="es-UY"/>
        </w:rPr>
        <w:t>da día más.”</w:t>
      </w:r>
      <w:r>
        <w:rPr>
          <w:lang w:eastAsia="es-UY"/>
        </w:rPr>
        <w:br/>
        <w:t>(Constituciones 10)</w:t>
      </w:r>
    </w:p>
    <w:p w:rsidR="00475C55" w:rsidRPr="00475C55" w:rsidRDefault="00475C55" w:rsidP="00475C55">
      <w:pPr>
        <w:rPr>
          <w:rFonts w:ascii="Trebuchet MS" w:eastAsia="Times New Roman" w:hAnsi="Trebuchet MS" w:cs="Times New Roman"/>
          <w:color w:val="000000"/>
          <w:lang w:eastAsia="es-UY"/>
        </w:rPr>
      </w:pPr>
    </w:p>
    <w:p w:rsidR="00475C55" w:rsidRPr="00475C55" w:rsidRDefault="00475C55" w:rsidP="00475C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75C55">
        <w:rPr>
          <w:rFonts w:ascii="Georgia" w:eastAsia="Times New Roman" w:hAnsi="Georgia" w:cs="Times New Roman"/>
          <w:b/>
          <w:bCs/>
          <w:kern w:val="36"/>
          <w:sz w:val="36"/>
          <w:szCs w:val="36"/>
          <w:lang w:eastAsia="es-UY"/>
        </w:rPr>
        <w:t>Miércoles 20 de febrero de 2019</w:t>
      </w:r>
      <w:r w:rsidRPr="00475C55">
        <w:rPr>
          <w:rFonts w:ascii="Georgia" w:eastAsia="Times New Roman" w:hAnsi="Georgia" w:cs="Times New Roman"/>
          <w:b/>
          <w:bCs/>
          <w:kern w:val="36"/>
          <w:sz w:val="48"/>
          <w:szCs w:val="48"/>
          <w:lang w:eastAsia="es-UY"/>
        </w:rPr>
        <w:t>  </w:t>
      </w:r>
    </w:p>
    <w:p w:rsidR="00475C55" w:rsidRPr="00475C55" w:rsidRDefault="00475C55" w:rsidP="00475C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Memoria</w:t>
      </w:r>
    </w:p>
    <w:p w:rsidR="00475C55" w:rsidRPr="00475C55" w:rsidRDefault="00475C55" w:rsidP="00080733">
      <w:pPr>
        <w:spacing w:before="100" w:beforeAutospacing="1" w:after="100" w:afterAutospacing="1"/>
        <w:rPr>
          <w:rFonts w:ascii="Trebuchet MS" w:eastAsia="Times New Roman" w:hAnsi="Trebuchet MS" w:cs="Times New Roman"/>
          <w:color w:val="000000"/>
          <w:lang w:eastAsia="es-UY"/>
        </w:rPr>
      </w:pPr>
      <w:r w:rsidRPr="00475C55">
        <w:rPr>
          <w:rFonts w:ascii="Trebuchet MS" w:eastAsia="Times New Roman" w:hAnsi="Trebuchet MS" w:cs="Times New Roman"/>
          <w:color w:val="000000"/>
          <w:lang w:eastAsia="es-UY"/>
        </w:rPr>
        <w:t>Hno. Ferdinand CHARDON</w:t>
      </w:r>
      <w:r w:rsidRPr="00475C55">
        <w:rPr>
          <w:rFonts w:ascii="Trebuchet MS" w:eastAsia="Times New Roman" w:hAnsi="Trebuchet MS" w:cs="Times New Roman"/>
          <w:color w:val="000000"/>
          <w:lang w:eastAsia="es-UY"/>
        </w:rPr>
        <w:br/>
        <w:t xml:space="preserve">(Francés, †1846) </w:t>
      </w:r>
      <w:proofErr w:type="spellStart"/>
      <w:r w:rsidRPr="00475C55">
        <w:rPr>
          <w:rFonts w:ascii="Trebuchet MS" w:eastAsia="Times New Roman" w:hAnsi="Trebuchet MS" w:cs="Times New Roman"/>
          <w:color w:val="000000"/>
          <w:lang w:eastAsia="es-UY"/>
        </w:rPr>
        <w:t>Belley</w:t>
      </w:r>
      <w:proofErr w:type="spellEnd"/>
      <w:r w:rsidRPr="00475C55">
        <w:rPr>
          <w:rFonts w:ascii="Trebuchet MS" w:eastAsia="Times New Roman" w:hAnsi="Trebuchet MS" w:cs="Times New Roman"/>
          <w:color w:val="000000"/>
          <w:lang w:eastAsia="es-UY"/>
        </w:rPr>
        <w:t>. </w:t>
      </w:r>
      <w:r w:rsidRPr="00475C55">
        <w:rPr>
          <w:rFonts w:ascii="Trebuchet MS" w:eastAsia="Times New Roman" w:hAnsi="Trebuchet MS" w:cs="Times New Roman"/>
          <w:color w:val="000000"/>
          <w:lang w:eastAsia="es-UY"/>
        </w:rPr>
        <w:br/>
        <w:t>Dale, Señor, el descanso eterno.</w:t>
      </w:r>
      <w:r w:rsidRPr="00475C55">
        <w:rPr>
          <w:rFonts w:ascii="Trebuchet MS" w:eastAsia="Times New Roman" w:hAnsi="Trebuchet MS" w:cs="Times New Roman"/>
          <w:color w:val="000000"/>
          <w:lang w:eastAsia="es-UY"/>
        </w:rPr>
        <w:br/>
        <w:t>Y brille para él la luz perpetua.</w:t>
      </w:r>
      <w:r w:rsidRPr="00475C55">
        <w:rPr>
          <w:rFonts w:ascii="Trebuchet MS" w:eastAsia="Times New Roman" w:hAnsi="Trebuchet MS" w:cs="Times New Roman"/>
          <w:color w:val="000000"/>
          <w:lang w:eastAsia="es-UY"/>
        </w:rPr>
        <w:br/>
        <w:t>Descanse en paz. AMÉN.</w:t>
      </w:r>
    </w:p>
    <w:p w:rsidR="00475C55" w:rsidRPr="00475C55" w:rsidRDefault="00475C55" w:rsidP="00475C55">
      <w:pPr>
        <w:shd w:val="clear" w:color="auto" w:fill="9966CC"/>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Cumpleaños</w:t>
      </w:r>
    </w:p>
    <w:p w:rsidR="00475C55" w:rsidRPr="00475C55" w:rsidRDefault="00475C55" w:rsidP="00080733">
      <w:pPr>
        <w:pStyle w:val="Sinespaciado"/>
        <w:rPr>
          <w:lang w:eastAsia="es-UY"/>
        </w:rPr>
      </w:pPr>
      <w:r w:rsidRPr="00475C55">
        <w:rPr>
          <w:lang w:eastAsia="es-UY"/>
        </w:rPr>
        <w:t xml:space="preserve">F. </w:t>
      </w:r>
      <w:proofErr w:type="spellStart"/>
      <w:r w:rsidRPr="00475C55">
        <w:rPr>
          <w:lang w:eastAsia="es-UY"/>
        </w:rPr>
        <w:t>Lucien</w:t>
      </w:r>
      <w:proofErr w:type="spellEnd"/>
      <w:r w:rsidRPr="00475C55">
        <w:rPr>
          <w:lang w:eastAsia="es-UY"/>
        </w:rPr>
        <w:t xml:space="preserve"> DÉRONZIER (Francia) 1934</w:t>
      </w:r>
    </w:p>
    <w:p w:rsidR="00475C55" w:rsidRPr="00475C55" w:rsidRDefault="00475C55" w:rsidP="00080733">
      <w:pPr>
        <w:pStyle w:val="Sinespaciado"/>
        <w:rPr>
          <w:lang w:eastAsia="es-UY"/>
        </w:rPr>
      </w:pPr>
      <w:r w:rsidRPr="00475C55">
        <w:rPr>
          <w:lang w:eastAsia="es-UY"/>
        </w:rPr>
        <w:t>Ir. Ricardo SCHULZ (Brasil) 1960</w:t>
      </w:r>
    </w:p>
    <w:p w:rsidR="00475C55" w:rsidRPr="00475C55" w:rsidRDefault="00475C55" w:rsidP="00475C5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EFEMÉRIDES / En el Instituto</w:t>
      </w:r>
    </w:p>
    <w:p w:rsidR="00475C55" w:rsidRPr="00475C55" w:rsidRDefault="00475C55" w:rsidP="00080733">
      <w:pPr>
        <w:pStyle w:val="Sinespaciado"/>
        <w:rPr>
          <w:lang w:eastAsia="es-UY"/>
        </w:rPr>
      </w:pPr>
      <w:r w:rsidRPr="00475C55">
        <w:rPr>
          <w:lang w:eastAsia="es-UY"/>
        </w:rPr>
        <w:t xml:space="preserve">1962 / Primer juicio teológico sobre los escritos del Hno. Gabriel </w:t>
      </w:r>
      <w:proofErr w:type="spellStart"/>
      <w:r w:rsidRPr="00475C55">
        <w:rPr>
          <w:lang w:eastAsia="es-UY"/>
        </w:rPr>
        <w:t>Taborin</w:t>
      </w:r>
      <w:proofErr w:type="spellEnd"/>
      <w:r w:rsidRPr="00475C55">
        <w:rPr>
          <w:lang w:eastAsia="es-UY"/>
        </w:rPr>
        <w:t>.</w:t>
      </w:r>
    </w:p>
    <w:p w:rsidR="00475C55" w:rsidRPr="00475C55" w:rsidRDefault="00475C55" w:rsidP="00475C55">
      <w:pPr>
        <w:shd w:val="clear" w:color="auto" w:fill="FF9933"/>
        <w:ind w:left="255" w:right="75"/>
        <w:outlineLvl w:val="2"/>
        <w:rPr>
          <w:rFonts w:ascii="Georgia" w:eastAsia="Times New Roman" w:hAnsi="Georgia" w:cs="Times New Roman"/>
          <w:b/>
          <w:bCs/>
          <w:color w:val="FFFFFF"/>
          <w:sz w:val="27"/>
          <w:szCs w:val="27"/>
          <w:lang w:eastAsia="es-UY"/>
        </w:rPr>
      </w:pPr>
      <w:r w:rsidRPr="00475C55">
        <w:rPr>
          <w:rFonts w:ascii="Georgia" w:eastAsia="Times New Roman" w:hAnsi="Georgia" w:cs="Times New Roman"/>
          <w:b/>
          <w:bCs/>
          <w:color w:val="FFFFFF"/>
          <w:sz w:val="27"/>
          <w:szCs w:val="27"/>
          <w:lang w:eastAsia="es-UY"/>
        </w:rPr>
        <w:t xml:space="preserve">Novena por la intercesión del </w:t>
      </w:r>
      <w:proofErr w:type="spellStart"/>
      <w:r w:rsidRPr="00475C55">
        <w:rPr>
          <w:rFonts w:ascii="Georgia" w:eastAsia="Times New Roman" w:hAnsi="Georgia" w:cs="Times New Roman"/>
          <w:b/>
          <w:bCs/>
          <w:color w:val="FFFFFF"/>
          <w:sz w:val="27"/>
          <w:szCs w:val="27"/>
          <w:lang w:eastAsia="es-UY"/>
        </w:rPr>
        <w:t>Vble</w:t>
      </w:r>
      <w:proofErr w:type="spellEnd"/>
      <w:r w:rsidRPr="00475C55">
        <w:rPr>
          <w:rFonts w:ascii="Georgia" w:eastAsia="Times New Roman" w:hAnsi="Georgia" w:cs="Times New Roman"/>
          <w:b/>
          <w:bCs/>
          <w:color w:val="FFFFFF"/>
          <w:sz w:val="27"/>
          <w:szCs w:val="27"/>
          <w:lang w:eastAsia="es-UY"/>
        </w:rPr>
        <w:t xml:space="preserve">. Hno. Gabriel </w:t>
      </w:r>
      <w:proofErr w:type="spellStart"/>
      <w:r w:rsidRPr="00475C55">
        <w:rPr>
          <w:rFonts w:ascii="Georgia" w:eastAsia="Times New Roman" w:hAnsi="Georgia" w:cs="Times New Roman"/>
          <w:b/>
          <w:bCs/>
          <w:color w:val="FFFFFF"/>
          <w:sz w:val="27"/>
          <w:szCs w:val="27"/>
          <w:lang w:eastAsia="es-UY"/>
        </w:rPr>
        <w:t>Taborin</w:t>
      </w:r>
      <w:proofErr w:type="spellEnd"/>
    </w:p>
    <w:p w:rsidR="00475C55" w:rsidRPr="00475C55" w:rsidRDefault="00475C55" w:rsidP="00080733">
      <w:pPr>
        <w:pStyle w:val="Sinespaciado"/>
        <w:rPr>
          <w:lang w:eastAsia="es-UY"/>
        </w:rPr>
      </w:pPr>
      <w:r w:rsidRPr="00475C55">
        <w:rPr>
          <w:i/>
          <w:iCs/>
          <w:lang w:eastAsia="es-UY"/>
        </w:rPr>
        <w:t>Oración</w:t>
      </w:r>
      <w:r w:rsidRPr="00475C55">
        <w:rPr>
          <w:lang w:eastAsia="es-UY"/>
        </w:rPr>
        <w:br/>
        <w:t>“Los Hermanos contribuyen a realizar el plan de salvación mediante el espíritu propio del Instituto, que es el espíritu de familia. Este espíritu deriva de los lazos vitales que unían a los miembros de la Sagrada Familia de Nazaret y cuya fuente primera es la Santísima Trinidad. Este mismo espíritu eleva y transforma los vínculos que Dios ha dispuesto que haya en la familia natural, para que ésta realice su vida en común y su misión educadora.”</w:t>
      </w:r>
      <w:r w:rsidRPr="00475C55">
        <w:rPr>
          <w:lang w:eastAsia="es-UY"/>
        </w:rPr>
        <w:br/>
        <w:t>(Constituciones 11)</w:t>
      </w:r>
    </w:p>
    <w:p w:rsidR="00080733" w:rsidRPr="00080733" w:rsidRDefault="00080733" w:rsidP="000807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80733">
        <w:rPr>
          <w:rFonts w:ascii="Georgia" w:eastAsia="Times New Roman" w:hAnsi="Georgia" w:cs="Times New Roman"/>
          <w:b/>
          <w:bCs/>
          <w:kern w:val="36"/>
          <w:sz w:val="36"/>
          <w:szCs w:val="36"/>
          <w:lang w:eastAsia="es-UY"/>
        </w:rPr>
        <w:t> Jueves 21 de febrero de 2019</w:t>
      </w:r>
      <w:r w:rsidRPr="00080733">
        <w:rPr>
          <w:rFonts w:ascii="Georgia" w:eastAsia="Times New Roman" w:hAnsi="Georgia" w:cs="Times New Roman"/>
          <w:b/>
          <w:bCs/>
          <w:kern w:val="36"/>
          <w:sz w:val="48"/>
          <w:szCs w:val="48"/>
          <w:lang w:eastAsia="es-UY"/>
        </w:rPr>
        <w:t>  </w:t>
      </w:r>
    </w:p>
    <w:p w:rsidR="00080733" w:rsidRPr="00080733" w:rsidRDefault="00080733" w:rsidP="000807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Memoria</w:t>
      </w:r>
    </w:p>
    <w:p w:rsidR="00080733" w:rsidRPr="00080733" w:rsidRDefault="00080733" w:rsidP="00080733">
      <w:pPr>
        <w:spacing w:before="100" w:beforeAutospacing="1" w:after="100" w:afterAutospacing="1"/>
        <w:rPr>
          <w:rFonts w:ascii="Trebuchet MS" w:eastAsia="Times New Roman" w:hAnsi="Trebuchet MS" w:cs="Times New Roman"/>
          <w:color w:val="000000"/>
          <w:lang w:eastAsia="es-UY"/>
        </w:rPr>
      </w:pPr>
      <w:r w:rsidRPr="00080733">
        <w:rPr>
          <w:rFonts w:ascii="Georgia" w:eastAsia="Times New Roman" w:hAnsi="Georgia" w:cs="Times New Roman"/>
          <w:noProof/>
          <w:color w:val="FFFFFF"/>
          <w:sz w:val="24"/>
          <w:szCs w:val="24"/>
          <w:lang w:eastAsia="es-UY"/>
        </w:rPr>
        <w:drawing>
          <wp:anchor distT="38100" distB="38100" distL="114300" distR="114300" simplePos="0" relativeHeight="251711488" behindDoc="0" locked="0" layoutInCell="1" allowOverlap="0" wp14:anchorId="04E252CB" wp14:editId="798EF189">
            <wp:simplePos x="0" y="0"/>
            <wp:positionH relativeFrom="column">
              <wp:align>left</wp:align>
            </wp:positionH>
            <wp:positionV relativeFrom="line">
              <wp:posOffset>0</wp:posOffset>
            </wp:positionV>
            <wp:extent cx="685800" cy="952500"/>
            <wp:effectExtent l="0" t="0" r="0" b="0"/>
            <wp:wrapSquare wrapText="bothSides"/>
            <wp:docPr id="130" name="Imagen 44" descr="Hno. José ORT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José ORTIZ"/>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733">
        <w:rPr>
          <w:rFonts w:ascii="Trebuchet MS" w:eastAsia="Times New Roman" w:hAnsi="Trebuchet MS" w:cs="Times New Roman"/>
          <w:color w:val="000000"/>
          <w:lang w:eastAsia="es-UY"/>
        </w:rPr>
        <w:t>Hno. José ORTIZ</w:t>
      </w:r>
      <w:r w:rsidRPr="00080733">
        <w:rPr>
          <w:rFonts w:ascii="Trebuchet MS" w:eastAsia="Times New Roman" w:hAnsi="Trebuchet MS" w:cs="Times New Roman"/>
          <w:color w:val="000000"/>
          <w:lang w:eastAsia="es-UY"/>
        </w:rPr>
        <w:br/>
        <w:t>(Español, 1917-2007) Montevideo. Llegó a América en 1934.</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p>
    <w:p w:rsidR="00080733" w:rsidRPr="00080733" w:rsidRDefault="00080733" w:rsidP="00080733">
      <w:pPr>
        <w:shd w:val="clear" w:color="auto" w:fill="FF9933"/>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xml:space="preserve">Novena por la intercesión del </w:t>
      </w:r>
      <w:proofErr w:type="spellStart"/>
      <w:r w:rsidRPr="00080733">
        <w:rPr>
          <w:rFonts w:ascii="Georgia" w:eastAsia="Times New Roman" w:hAnsi="Georgia" w:cs="Times New Roman"/>
          <w:b/>
          <w:bCs/>
          <w:color w:val="FFFFFF"/>
          <w:sz w:val="27"/>
          <w:szCs w:val="27"/>
          <w:lang w:eastAsia="es-UY"/>
        </w:rPr>
        <w:t>Vble</w:t>
      </w:r>
      <w:proofErr w:type="spellEnd"/>
      <w:r w:rsidRPr="00080733">
        <w:rPr>
          <w:rFonts w:ascii="Georgia" w:eastAsia="Times New Roman" w:hAnsi="Georgia" w:cs="Times New Roman"/>
          <w:b/>
          <w:bCs/>
          <w:color w:val="FFFFFF"/>
          <w:sz w:val="27"/>
          <w:szCs w:val="27"/>
          <w:lang w:eastAsia="es-UY"/>
        </w:rPr>
        <w:t xml:space="preserve">. Hno. Gabriel </w:t>
      </w:r>
      <w:proofErr w:type="spellStart"/>
      <w:r w:rsidRPr="00080733">
        <w:rPr>
          <w:rFonts w:ascii="Georgia" w:eastAsia="Times New Roman" w:hAnsi="Georgia" w:cs="Times New Roman"/>
          <w:b/>
          <w:bCs/>
          <w:color w:val="FFFFFF"/>
          <w:sz w:val="27"/>
          <w:szCs w:val="27"/>
          <w:lang w:eastAsia="es-UY"/>
        </w:rPr>
        <w:t>Taborin</w:t>
      </w:r>
      <w:proofErr w:type="spellEnd"/>
    </w:p>
    <w:p w:rsidR="00080733" w:rsidRPr="00080733" w:rsidRDefault="00080733" w:rsidP="00080733">
      <w:pPr>
        <w:pStyle w:val="Sinespaciado"/>
        <w:rPr>
          <w:lang w:eastAsia="es-UY"/>
        </w:rPr>
      </w:pPr>
      <w:r w:rsidRPr="00080733">
        <w:rPr>
          <w:i/>
          <w:iCs/>
          <w:lang w:eastAsia="es-UY"/>
        </w:rPr>
        <w:t>Oración</w:t>
      </w:r>
      <w:r w:rsidRPr="00080733">
        <w:rPr>
          <w:lang w:eastAsia="es-UY"/>
        </w:rPr>
        <w:br/>
        <w:t xml:space="preserve">“Por la fidelidad a la Palabra de Dios los Hermanos establecen los nuevos vínculos de una </w:t>
      </w:r>
      <w:r w:rsidRPr="00080733">
        <w:rPr>
          <w:lang w:eastAsia="es-UY"/>
        </w:rPr>
        <w:lastRenderedPageBreak/>
        <w:t>verdadera familia, congregada en Cristo. Del mismo modo que el Verbo Encarnado llevó a cabo la unión familiar perfecta en el misterio de Nazaret, así la Palabra Divina abrirá a los Hermanos a la plenitud de la paz por medio del amor, la oración y el trabajo, para construir permanentemente su comunidad.”</w:t>
      </w:r>
      <w:r w:rsidRPr="00080733">
        <w:rPr>
          <w:lang w:eastAsia="es-UY"/>
        </w:rPr>
        <w:br/>
        <w:t>(Constituciones 12)</w:t>
      </w:r>
    </w:p>
    <w:p w:rsidR="00080733" w:rsidRPr="00080733" w:rsidRDefault="00080733" w:rsidP="000807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80733">
        <w:rPr>
          <w:rFonts w:ascii="Georgia" w:eastAsia="Times New Roman" w:hAnsi="Georgia" w:cs="Times New Roman"/>
          <w:b/>
          <w:bCs/>
          <w:color w:val="993300"/>
          <w:kern w:val="36"/>
          <w:sz w:val="48"/>
          <w:szCs w:val="48"/>
          <w:lang w:eastAsia="es-UY"/>
        </w:rPr>
        <w:t> </w:t>
      </w:r>
      <w:r w:rsidRPr="00080733">
        <w:rPr>
          <w:rFonts w:ascii="Georgia" w:eastAsia="Times New Roman" w:hAnsi="Georgia" w:cs="Times New Roman"/>
          <w:b/>
          <w:bCs/>
          <w:kern w:val="36"/>
          <w:sz w:val="36"/>
          <w:szCs w:val="36"/>
          <w:lang w:eastAsia="es-UY"/>
        </w:rPr>
        <w:t>Viernes 22 de febrero de 2019</w:t>
      </w:r>
      <w:r w:rsidRPr="00080733">
        <w:rPr>
          <w:rFonts w:ascii="Georgia" w:eastAsia="Times New Roman" w:hAnsi="Georgia" w:cs="Times New Roman"/>
          <w:b/>
          <w:bCs/>
          <w:kern w:val="36"/>
          <w:sz w:val="48"/>
          <w:szCs w:val="48"/>
          <w:lang w:eastAsia="es-UY"/>
        </w:rPr>
        <w:t>  </w:t>
      </w:r>
    </w:p>
    <w:p w:rsidR="00080733" w:rsidRPr="00080733" w:rsidRDefault="002A73C6" w:rsidP="00080733">
      <w:pPr>
        <w:jc w:val="center"/>
        <w:rPr>
          <w:rFonts w:ascii="Trebuchet MS" w:eastAsia="Times New Roman" w:hAnsi="Trebuchet MS" w:cs="Times New Roman"/>
          <w:color w:val="000000"/>
          <w:lang w:eastAsia="es-UY"/>
        </w:rPr>
      </w:pPr>
      <w:hyperlink r:id="rId33" w:tgtFrame="_blank" w:history="1">
        <w:r w:rsidR="00080733" w:rsidRPr="00080733">
          <w:rPr>
            <w:rFonts w:ascii="Trebuchet MS" w:eastAsia="Times New Roman" w:hAnsi="Trebuchet MS" w:cs="Times New Roman"/>
            <w:color w:val="333333"/>
            <w:sz w:val="20"/>
            <w:szCs w:val="20"/>
            <w:u w:val="single"/>
            <w:lang w:eastAsia="es-UY"/>
          </w:rPr>
          <w:t xml:space="preserve">La Cátedra de San </w:t>
        </w:r>
        <w:proofErr w:type="spellStart"/>
        <w:r w:rsidR="00080733" w:rsidRPr="00080733">
          <w:rPr>
            <w:rFonts w:ascii="Trebuchet MS" w:eastAsia="Times New Roman" w:hAnsi="Trebuchet MS" w:cs="Times New Roman"/>
            <w:color w:val="333333"/>
            <w:sz w:val="20"/>
            <w:szCs w:val="20"/>
            <w:u w:val="single"/>
            <w:lang w:eastAsia="es-UY"/>
          </w:rPr>
          <w:t>Pedro</w:t>
        </w:r>
        <w:proofErr w:type="gramStart"/>
        <w:r w:rsidR="00080733" w:rsidRPr="00080733">
          <w:rPr>
            <w:rFonts w:ascii="Trebuchet MS" w:eastAsia="Times New Roman" w:hAnsi="Trebuchet MS" w:cs="Times New Roman"/>
            <w:color w:val="333333"/>
            <w:sz w:val="20"/>
            <w:szCs w:val="20"/>
            <w:u w:val="single"/>
            <w:lang w:eastAsia="es-UY"/>
          </w:rPr>
          <w:t>,apóstol</w:t>
        </w:r>
        <w:proofErr w:type="spellEnd"/>
        <w:proofErr w:type="gramEnd"/>
      </w:hyperlink>
      <w:r w:rsidR="00080733" w:rsidRPr="00080733">
        <w:rPr>
          <w:rFonts w:ascii="Trebuchet MS" w:eastAsia="Times New Roman" w:hAnsi="Trebuchet MS" w:cs="Times New Roman"/>
          <w:color w:val="000000"/>
          <w:lang w:eastAsia="es-UY"/>
        </w:rPr>
        <w:t>.</w:t>
      </w:r>
    </w:p>
    <w:p w:rsidR="00080733" w:rsidRPr="00080733" w:rsidRDefault="00080733" w:rsidP="000807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Memoria</w:t>
      </w:r>
    </w:p>
    <w:p w:rsidR="00080733" w:rsidRPr="00080733" w:rsidRDefault="00080733" w:rsidP="00080733">
      <w:pPr>
        <w:spacing w:before="100" w:beforeAutospacing="1" w:after="100" w:afterAutospacing="1"/>
        <w:rPr>
          <w:rFonts w:ascii="Trebuchet MS" w:eastAsia="Times New Roman" w:hAnsi="Trebuchet MS" w:cs="Times New Roman"/>
          <w:color w:val="000000"/>
          <w:lang w:eastAsia="es-UY"/>
        </w:rPr>
      </w:pPr>
      <w:r w:rsidRPr="00080733">
        <w:rPr>
          <w:rFonts w:ascii="Georgia" w:eastAsia="Times New Roman" w:hAnsi="Georgia" w:cs="Times New Roman"/>
          <w:noProof/>
          <w:color w:val="FFFFFF"/>
          <w:sz w:val="24"/>
          <w:szCs w:val="24"/>
          <w:lang w:eastAsia="es-UY"/>
        </w:rPr>
        <w:drawing>
          <wp:anchor distT="38100" distB="38100" distL="114300" distR="114300" simplePos="0" relativeHeight="251713536" behindDoc="0" locked="0" layoutInCell="1" allowOverlap="0" wp14:anchorId="54EE0595" wp14:editId="4A58F826">
            <wp:simplePos x="0" y="0"/>
            <wp:positionH relativeFrom="column">
              <wp:align>left</wp:align>
            </wp:positionH>
            <wp:positionV relativeFrom="line">
              <wp:posOffset>0</wp:posOffset>
            </wp:positionV>
            <wp:extent cx="685800" cy="952500"/>
            <wp:effectExtent l="0" t="0" r="0" b="0"/>
            <wp:wrapSquare wrapText="bothSides"/>
            <wp:docPr id="134" name="Imagen 45" descr="Hno. Ricardo ARROYO ESG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Ricardo ARROYO ESGUEV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733">
        <w:rPr>
          <w:rFonts w:ascii="Trebuchet MS" w:eastAsia="Times New Roman" w:hAnsi="Trebuchet MS" w:cs="Times New Roman"/>
          <w:color w:val="000000"/>
          <w:lang w:eastAsia="es-UY"/>
        </w:rPr>
        <w:t>Hno. Ricardo ARROYO ESGUEVA</w:t>
      </w:r>
      <w:r w:rsidRPr="00080733">
        <w:rPr>
          <w:rFonts w:ascii="Trebuchet MS" w:eastAsia="Times New Roman" w:hAnsi="Trebuchet MS" w:cs="Times New Roman"/>
          <w:color w:val="000000"/>
          <w:lang w:eastAsia="es-UY"/>
        </w:rPr>
        <w:br/>
        <w:t>(Español, †2006) Valladolid. </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 </w:t>
      </w:r>
    </w:p>
    <w:p w:rsidR="00080733" w:rsidRPr="00080733" w:rsidRDefault="00080733" w:rsidP="00080733">
      <w:pPr>
        <w:shd w:val="clear" w:color="auto" w:fill="9966CC"/>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Cumpleaños</w:t>
      </w:r>
    </w:p>
    <w:p w:rsidR="00080733" w:rsidRPr="00080733" w:rsidRDefault="00080733" w:rsidP="00080733">
      <w:pPr>
        <w:pStyle w:val="Sinespaciado"/>
        <w:rPr>
          <w:lang w:eastAsia="es-UY"/>
        </w:rPr>
      </w:pPr>
      <w:r w:rsidRPr="00080733">
        <w:rPr>
          <w:lang w:eastAsia="es-UY"/>
        </w:rPr>
        <w:t>F. Giacomo QUARESMINI (Italia) 1947</w:t>
      </w:r>
    </w:p>
    <w:p w:rsidR="00080733" w:rsidRPr="00080733" w:rsidRDefault="00080733" w:rsidP="0008073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EFEMÉRIDES / En el Instituto</w:t>
      </w:r>
    </w:p>
    <w:p w:rsidR="00080733" w:rsidRPr="00080733" w:rsidRDefault="00080733" w:rsidP="00080733">
      <w:pPr>
        <w:pStyle w:val="Sinespaciado"/>
        <w:rPr>
          <w:lang w:eastAsia="es-UY"/>
        </w:rPr>
      </w:pPr>
      <w:r w:rsidRPr="00080733">
        <w:rPr>
          <w:lang w:eastAsia="es-UY"/>
        </w:rPr>
        <w:t xml:space="preserve">1853 / Mons. </w:t>
      </w:r>
      <w:proofErr w:type="spellStart"/>
      <w:r w:rsidRPr="00080733">
        <w:rPr>
          <w:lang w:eastAsia="es-UY"/>
        </w:rPr>
        <w:t>Billet</w:t>
      </w:r>
      <w:proofErr w:type="spellEnd"/>
      <w:r w:rsidRPr="00080733">
        <w:rPr>
          <w:lang w:eastAsia="es-UY"/>
        </w:rPr>
        <w:t xml:space="preserve">, arzobispo de </w:t>
      </w:r>
      <w:proofErr w:type="spellStart"/>
      <w:r w:rsidRPr="00080733">
        <w:rPr>
          <w:lang w:eastAsia="es-UY"/>
        </w:rPr>
        <w:t>Chambéry</w:t>
      </w:r>
      <w:proofErr w:type="spellEnd"/>
      <w:r w:rsidRPr="00080733">
        <w:rPr>
          <w:lang w:eastAsia="es-UY"/>
        </w:rPr>
        <w:t>, aprueba los Estatutos de los Hermanos de la Sagrada Familia.</w:t>
      </w:r>
    </w:p>
    <w:p w:rsidR="00080733" w:rsidRPr="00080733" w:rsidRDefault="00080733" w:rsidP="00080733">
      <w:pPr>
        <w:shd w:val="clear" w:color="auto" w:fill="FF9933"/>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xml:space="preserve">Novena por la intercesión del </w:t>
      </w:r>
      <w:proofErr w:type="spellStart"/>
      <w:r w:rsidRPr="00080733">
        <w:rPr>
          <w:rFonts w:ascii="Georgia" w:eastAsia="Times New Roman" w:hAnsi="Georgia" w:cs="Times New Roman"/>
          <w:b/>
          <w:bCs/>
          <w:color w:val="FFFFFF"/>
          <w:sz w:val="27"/>
          <w:szCs w:val="27"/>
          <w:lang w:eastAsia="es-UY"/>
        </w:rPr>
        <w:t>Vble</w:t>
      </w:r>
      <w:proofErr w:type="spellEnd"/>
      <w:r w:rsidRPr="00080733">
        <w:rPr>
          <w:rFonts w:ascii="Georgia" w:eastAsia="Times New Roman" w:hAnsi="Georgia" w:cs="Times New Roman"/>
          <w:b/>
          <w:bCs/>
          <w:color w:val="FFFFFF"/>
          <w:sz w:val="27"/>
          <w:szCs w:val="27"/>
          <w:lang w:eastAsia="es-UY"/>
        </w:rPr>
        <w:t xml:space="preserve">. Hno. Gabriel </w:t>
      </w:r>
      <w:proofErr w:type="spellStart"/>
      <w:r w:rsidRPr="00080733">
        <w:rPr>
          <w:rFonts w:ascii="Georgia" w:eastAsia="Times New Roman" w:hAnsi="Georgia" w:cs="Times New Roman"/>
          <w:b/>
          <w:bCs/>
          <w:color w:val="FFFFFF"/>
          <w:sz w:val="27"/>
          <w:szCs w:val="27"/>
          <w:lang w:eastAsia="es-UY"/>
        </w:rPr>
        <w:t>Taborin</w:t>
      </w:r>
      <w:proofErr w:type="spellEnd"/>
    </w:p>
    <w:p w:rsidR="00080733" w:rsidRPr="00080733" w:rsidRDefault="00080733" w:rsidP="00080733">
      <w:pPr>
        <w:pStyle w:val="Sinespaciado"/>
        <w:rPr>
          <w:lang w:eastAsia="es-UY"/>
        </w:rPr>
      </w:pPr>
      <w:r w:rsidRPr="00080733">
        <w:rPr>
          <w:i/>
          <w:iCs/>
          <w:lang w:eastAsia="es-UY"/>
        </w:rPr>
        <w:t>Oración</w:t>
      </w:r>
      <w:r w:rsidRPr="00080733">
        <w:rPr>
          <w:lang w:eastAsia="es-UY"/>
        </w:rPr>
        <w:br/>
        <w:t>“Llegado a la cumbre de su experiencia religiosa, el Fundador nos dejó una expresión concreta del espíritu de familia: «El espíritu de cuerpo y de familia contribuye en gran manera, queridos Hermanos, a la dicha, a la prosperidad y a la fuerza de una Congregación religiosa, y alivia la carga de aquél, a quien Dios, ha elegido para superior.</w:t>
      </w:r>
      <w:r w:rsidRPr="00080733">
        <w:rPr>
          <w:lang w:eastAsia="es-UY"/>
        </w:rPr>
        <w:br/>
        <w:t>Nace de la caridad y, en consecuencia, de Dios, que es la caridad misma. Todos los miembros que componen una Congregación en la que, de verdad, exista este espíritu, tienen un solo corazón y un alma sola</w:t>
      </w:r>
      <w:proofErr w:type="gramStart"/>
      <w:r w:rsidRPr="00080733">
        <w:rPr>
          <w:lang w:eastAsia="es-UY"/>
        </w:rPr>
        <w:t>;“</w:t>
      </w:r>
      <w:proofErr w:type="gramEnd"/>
      <w:r w:rsidRPr="00080733">
        <w:rPr>
          <w:lang w:eastAsia="es-UY"/>
        </w:rPr>
        <w:br/>
        <w:t>(Constituciones 13)</w:t>
      </w:r>
    </w:p>
    <w:p w:rsidR="00080733" w:rsidRPr="00080733" w:rsidRDefault="00080733" w:rsidP="00080733">
      <w:pPr>
        <w:pStyle w:val="Sinespaciado"/>
        <w:rPr>
          <w:lang w:eastAsia="es-UY"/>
        </w:rPr>
      </w:pPr>
    </w:p>
    <w:p w:rsidR="00080733" w:rsidRPr="00080733" w:rsidRDefault="00080733" w:rsidP="000807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80733">
        <w:rPr>
          <w:rFonts w:ascii="Georgia" w:eastAsia="Times New Roman" w:hAnsi="Georgia" w:cs="Times New Roman"/>
          <w:b/>
          <w:bCs/>
          <w:color w:val="993300"/>
          <w:kern w:val="36"/>
          <w:sz w:val="48"/>
          <w:szCs w:val="48"/>
          <w:lang w:eastAsia="es-UY"/>
        </w:rPr>
        <w:t> </w:t>
      </w:r>
      <w:r w:rsidRPr="00080733">
        <w:rPr>
          <w:rFonts w:ascii="Georgia" w:eastAsia="Times New Roman" w:hAnsi="Georgia" w:cs="Times New Roman"/>
          <w:b/>
          <w:bCs/>
          <w:kern w:val="36"/>
          <w:sz w:val="36"/>
          <w:szCs w:val="36"/>
          <w:lang w:eastAsia="es-UY"/>
        </w:rPr>
        <w:t>Sábado 23 de febrero de 2019</w:t>
      </w:r>
      <w:r w:rsidRPr="00080733">
        <w:rPr>
          <w:rFonts w:ascii="Georgia" w:eastAsia="Times New Roman" w:hAnsi="Georgia" w:cs="Times New Roman"/>
          <w:b/>
          <w:bCs/>
          <w:kern w:val="36"/>
          <w:sz w:val="48"/>
          <w:szCs w:val="48"/>
          <w:lang w:eastAsia="es-UY"/>
        </w:rPr>
        <w:t>  </w:t>
      </w:r>
    </w:p>
    <w:p w:rsidR="00080733" w:rsidRPr="00080733" w:rsidRDefault="00080733" w:rsidP="000807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Memoria</w:t>
      </w:r>
    </w:p>
    <w:p w:rsidR="00080733" w:rsidRPr="00080733" w:rsidRDefault="00080733" w:rsidP="00080733">
      <w:pPr>
        <w:spacing w:before="100" w:beforeAutospacing="1" w:after="100" w:afterAutospacing="1"/>
        <w:rPr>
          <w:rFonts w:ascii="Trebuchet MS" w:eastAsia="Times New Roman" w:hAnsi="Trebuchet MS" w:cs="Times New Roman"/>
          <w:color w:val="000000"/>
          <w:lang w:eastAsia="es-UY"/>
        </w:rPr>
      </w:pPr>
      <w:r w:rsidRPr="00080733">
        <w:rPr>
          <w:rFonts w:ascii="Trebuchet MS" w:eastAsia="Times New Roman" w:hAnsi="Trebuchet MS" w:cs="Times New Roman"/>
          <w:color w:val="000000"/>
          <w:lang w:eastAsia="es-UY"/>
        </w:rPr>
        <w:t xml:space="preserve">Hno. </w:t>
      </w:r>
      <w:proofErr w:type="spellStart"/>
      <w:r w:rsidRPr="00080733">
        <w:rPr>
          <w:rFonts w:ascii="Trebuchet MS" w:eastAsia="Times New Roman" w:hAnsi="Trebuchet MS" w:cs="Times New Roman"/>
          <w:color w:val="000000"/>
          <w:lang w:eastAsia="es-UY"/>
        </w:rPr>
        <w:t>Marcellin</w:t>
      </w:r>
      <w:proofErr w:type="spellEnd"/>
      <w:r w:rsidRPr="00080733">
        <w:rPr>
          <w:rFonts w:ascii="Trebuchet MS" w:eastAsia="Times New Roman" w:hAnsi="Trebuchet MS" w:cs="Times New Roman"/>
          <w:color w:val="000000"/>
          <w:lang w:eastAsia="es-UY"/>
        </w:rPr>
        <w:t xml:space="preserve"> ALLAMAND</w:t>
      </w:r>
      <w:r w:rsidRPr="00080733">
        <w:rPr>
          <w:rFonts w:ascii="Trebuchet MS" w:eastAsia="Times New Roman" w:hAnsi="Trebuchet MS" w:cs="Times New Roman"/>
          <w:color w:val="000000"/>
          <w:lang w:eastAsia="es-UY"/>
        </w:rPr>
        <w:br/>
        <w:t xml:space="preserve">(Francés, †1853) </w:t>
      </w:r>
      <w:proofErr w:type="spellStart"/>
      <w:r w:rsidRPr="00080733">
        <w:rPr>
          <w:rFonts w:ascii="Trebuchet MS" w:eastAsia="Times New Roman" w:hAnsi="Trebuchet MS" w:cs="Times New Roman"/>
          <w:color w:val="000000"/>
          <w:lang w:eastAsia="es-UY"/>
        </w:rPr>
        <w:t>Belley</w:t>
      </w:r>
      <w:proofErr w:type="spellEnd"/>
      <w:r w:rsidRPr="00080733">
        <w:rPr>
          <w:rFonts w:ascii="Trebuchet MS" w:eastAsia="Times New Roman" w:hAnsi="Trebuchet MS" w:cs="Times New Roman"/>
          <w:color w:val="000000"/>
          <w:lang w:eastAsia="es-UY"/>
        </w:rPr>
        <w:t>. </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rPr>
          <w:rFonts w:ascii="Trebuchet MS" w:eastAsia="Times New Roman" w:hAnsi="Trebuchet MS" w:cs="Times New Roman"/>
          <w:color w:val="000000"/>
          <w:lang w:eastAsia="es-UY"/>
        </w:rPr>
      </w:pPr>
    </w:p>
    <w:p w:rsidR="00080733" w:rsidRPr="00080733" w:rsidRDefault="00080733" w:rsidP="00080733">
      <w:pPr>
        <w:rPr>
          <w:rFonts w:ascii="Trebuchet MS" w:eastAsia="Times New Roman" w:hAnsi="Trebuchet MS" w:cs="Times New Roman"/>
          <w:color w:val="000000"/>
          <w:lang w:eastAsia="es-UY"/>
        </w:rPr>
      </w:pPr>
      <w:r w:rsidRPr="00080733">
        <w:rPr>
          <w:rFonts w:ascii="Trebuchet MS" w:eastAsia="Times New Roman" w:hAnsi="Trebuchet MS" w:cs="Times New Roman"/>
          <w:color w:val="000000"/>
          <w:lang w:eastAsia="es-UY"/>
        </w:rPr>
        <w:t xml:space="preserve">Hno. </w:t>
      </w:r>
      <w:proofErr w:type="spellStart"/>
      <w:r w:rsidRPr="00080733">
        <w:rPr>
          <w:rFonts w:ascii="Trebuchet MS" w:eastAsia="Times New Roman" w:hAnsi="Trebuchet MS" w:cs="Times New Roman"/>
          <w:color w:val="000000"/>
          <w:lang w:eastAsia="es-UY"/>
        </w:rPr>
        <w:t>Maxime</w:t>
      </w:r>
      <w:proofErr w:type="spellEnd"/>
      <w:r w:rsidRPr="00080733">
        <w:rPr>
          <w:rFonts w:ascii="Trebuchet MS" w:eastAsia="Times New Roman" w:hAnsi="Trebuchet MS" w:cs="Times New Roman"/>
          <w:color w:val="000000"/>
          <w:lang w:eastAsia="es-UY"/>
        </w:rPr>
        <w:t xml:space="preserve"> BASTARD</w:t>
      </w:r>
      <w:r w:rsidRPr="00080733">
        <w:rPr>
          <w:rFonts w:ascii="Trebuchet MS" w:eastAsia="Times New Roman" w:hAnsi="Trebuchet MS" w:cs="Times New Roman"/>
          <w:color w:val="000000"/>
          <w:lang w:eastAsia="es-UY"/>
        </w:rPr>
        <w:br/>
        <w:t xml:space="preserve">(Francés, †1885) </w:t>
      </w:r>
      <w:proofErr w:type="spellStart"/>
      <w:r w:rsidRPr="00080733">
        <w:rPr>
          <w:rFonts w:ascii="Trebuchet MS" w:eastAsia="Times New Roman" w:hAnsi="Trebuchet MS" w:cs="Times New Roman"/>
          <w:color w:val="000000"/>
          <w:lang w:eastAsia="es-UY"/>
        </w:rPr>
        <w:t>Belley</w:t>
      </w:r>
      <w:proofErr w:type="spellEnd"/>
      <w:r w:rsidRPr="00080733">
        <w:rPr>
          <w:rFonts w:ascii="Trebuchet MS" w:eastAsia="Times New Roman" w:hAnsi="Trebuchet MS" w:cs="Times New Roman"/>
          <w:color w:val="000000"/>
          <w:lang w:eastAsia="es-UY"/>
        </w:rPr>
        <w:t>. </w:t>
      </w:r>
      <w:r w:rsidRPr="00080733">
        <w:rPr>
          <w:rFonts w:ascii="Trebuchet MS" w:eastAsia="Times New Roman" w:hAnsi="Trebuchet MS" w:cs="Times New Roman"/>
          <w:color w:val="000000"/>
          <w:lang w:eastAsia="es-UY"/>
        </w:rPr>
        <w:br/>
      </w:r>
      <w:r w:rsidRPr="00080733">
        <w:rPr>
          <w:rFonts w:ascii="Trebuchet MS" w:eastAsia="Times New Roman" w:hAnsi="Trebuchet MS" w:cs="Times New Roman"/>
          <w:color w:val="000000"/>
          <w:lang w:eastAsia="es-UY"/>
        </w:rPr>
        <w:lastRenderedPageBreak/>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rPr>
          <w:rFonts w:ascii="Trebuchet MS" w:eastAsia="Times New Roman" w:hAnsi="Trebuchet MS" w:cs="Times New Roman"/>
          <w:color w:val="000000"/>
          <w:lang w:eastAsia="es-UY"/>
        </w:rPr>
      </w:pPr>
    </w:p>
    <w:p w:rsidR="00080733" w:rsidRPr="00080733" w:rsidRDefault="00080733" w:rsidP="00080733">
      <w:pPr>
        <w:rPr>
          <w:rFonts w:ascii="Trebuchet MS" w:eastAsia="Times New Roman" w:hAnsi="Trebuchet MS" w:cs="Times New Roman"/>
          <w:color w:val="000000"/>
          <w:lang w:eastAsia="es-UY"/>
        </w:rPr>
      </w:pPr>
      <w:r w:rsidRPr="00080733">
        <w:rPr>
          <w:rFonts w:ascii="Trebuchet MS" w:eastAsia="Times New Roman" w:hAnsi="Trebuchet MS" w:cs="Times New Roman"/>
          <w:noProof/>
          <w:color w:val="000000"/>
          <w:lang w:eastAsia="es-UY"/>
        </w:rPr>
        <w:drawing>
          <wp:anchor distT="38100" distB="38100" distL="114300" distR="114300" simplePos="0" relativeHeight="251717632" behindDoc="0" locked="0" layoutInCell="1" allowOverlap="0" wp14:anchorId="29651F3C" wp14:editId="276C0DC0">
            <wp:simplePos x="0" y="0"/>
            <wp:positionH relativeFrom="column">
              <wp:align>left</wp:align>
            </wp:positionH>
            <wp:positionV relativeFrom="line">
              <wp:posOffset>0</wp:posOffset>
            </wp:positionV>
            <wp:extent cx="685800" cy="952500"/>
            <wp:effectExtent l="0" t="0" r="0" b="0"/>
            <wp:wrapSquare wrapText="bothSides"/>
            <wp:docPr id="142" name="Imagen 48" descr="Hno. Félix PERCEVEAUX SO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Félix PERCEVEAUX SOUDA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733">
        <w:rPr>
          <w:rFonts w:ascii="Trebuchet MS" w:eastAsia="Times New Roman" w:hAnsi="Trebuchet MS" w:cs="Times New Roman"/>
          <w:color w:val="000000"/>
          <w:lang w:eastAsia="es-UY"/>
        </w:rPr>
        <w:t>Hno. Félix PERCEVEAUX SOUDAN</w:t>
      </w:r>
      <w:r w:rsidRPr="00080733">
        <w:rPr>
          <w:rFonts w:ascii="Trebuchet MS" w:eastAsia="Times New Roman" w:hAnsi="Trebuchet MS" w:cs="Times New Roman"/>
          <w:color w:val="000000"/>
          <w:lang w:eastAsia="es-UY"/>
        </w:rPr>
        <w:br/>
        <w:t>(Francés, 1886-1923) Montevideo. Llegó a América en 1903.</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rPr>
          <w:rFonts w:ascii="Trebuchet MS" w:eastAsia="Times New Roman" w:hAnsi="Trebuchet MS" w:cs="Times New Roman"/>
          <w:color w:val="000000"/>
          <w:lang w:eastAsia="es-UY"/>
        </w:rPr>
      </w:pPr>
      <w:r w:rsidRPr="00080733">
        <w:rPr>
          <w:rFonts w:ascii="Trebuchet MS" w:eastAsia="Times New Roman" w:hAnsi="Trebuchet MS" w:cs="Times New Roman"/>
          <w:color w:val="000000"/>
          <w:lang w:eastAsia="es-UY"/>
        </w:rPr>
        <w:t>Hno. Alexandre BURRIAT</w:t>
      </w:r>
      <w:r w:rsidRPr="00080733">
        <w:rPr>
          <w:rFonts w:ascii="Trebuchet MS" w:eastAsia="Times New Roman" w:hAnsi="Trebuchet MS" w:cs="Times New Roman"/>
          <w:color w:val="000000"/>
          <w:lang w:eastAsia="es-UY"/>
        </w:rPr>
        <w:br/>
        <w:t>(Francés, †1940) París. </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rPr>
          <w:rFonts w:ascii="Trebuchet MS" w:eastAsia="Times New Roman" w:hAnsi="Trebuchet MS" w:cs="Times New Roman"/>
          <w:color w:val="000000"/>
          <w:lang w:eastAsia="es-UY"/>
        </w:rPr>
      </w:pPr>
    </w:p>
    <w:p w:rsidR="00080733" w:rsidRPr="00080733" w:rsidRDefault="00080733" w:rsidP="00080733">
      <w:pPr>
        <w:rPr>
          <w:rFonts w:ascii="Trebuchet MS" w:eastAsia="Times New Roman" w:hAnsi="Trebuchet MS" w:cs="Times New Roman"/>
          <w:color w:val="000000"/>
          <w:lang w:eastAsia="es-UY"/>
        </w:rPr>
      </w:pPr>
      <w:r w:rsidRPr="00080733">
        <w:rPr>
          <w:rFonts w:ascii="Trebuchet MS" w:eastAsia="Times New Roman" w:hAnsi="Trebuchet MS" w:cs="Times New Roman"/>
          <w:noProof/>
          <w:color w:val="000000"/>
          <w:lang w:eastAsia="es-UY"/>
        </w:rPr>
        <w:drawing>
          <wp:anchor distT="38100" distB="38100" distL="114300" distR="114300" simplePos="0" relativeHeight="251719680" behindDoc="0" locked="0" layoutInCell="1" allowOverlap="0" wp14:anchorId="769F525F" wp14:editId="5927EA9D">
            <wp:simplePos x="0" y="0"/>
            <wp:positionH relativeFrom="column">
              <wp:align>left</wp:align>
            </wp:positionH>
            <wp:positionV relativeFrom="line">
              <wp:posOffset>0</wp:posOffset>
            </wp:positionV>
            <wp:extent cx="685800" cy="952500"/>
            <wp:effectExtent l="0" t="0" r="0" b="0"/>
            <wp:wrapSquare wrapText="bothSides"/>
            <wp:docPr id="144" name="Imagen 50" descr="Hno. Víctor CORRAL CARC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Víctor CORRAL CARCED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733">
        <w:rPr>
          <w:rFonts w:ascii="Trebuchet MS" w:eastAsia="Times New Roman" w:hAnsi="Trebuchet MS" w:cs="Times New Roman"/>
          <w:color w:val="000000"/>
          <w:lang w:eastAsia="es-UY"/>
        </w:rPr>
        <w:t>Hno. Víctor CORRAL CARCEDO</w:t>
      </w:r>
      <w:r w:rsidRPr="00080733">
        <w:rPr>
          <w:rFonts w:ascii="Trebuchet MS" w:eastAsia="Times New Roman" w:hAnsi="Trebuchet MS" w:cs="Times New Roman"/>
          <w:color w:val="000000"/>
          <w:lang w:eastAsia="es-UY"/>
        </w:rPr>
        <w:br/>
        <w:t>(Español, †2004) Burgos. </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rPr>
          <w:rFonts w:ascii="Trebuchet MS" w:eastAsia="Times New Roman" w:hAnsi="Trebuchet MS" w:cs="Times New Roman"/>
          <w:color w:val="000000"/>
          <w:lang w:eastAsia="es-UY"/>
        </w:rPr>
      </w:pPr>
    </w:p>
    <w:p w:rsidR="00080733" w:rsidRPr="00080733" w:rsidRDefault="00080733" w:rsidP="00080733">
      <w:pPr>
        <w:rPr>
          <w:rFonts w:ascii="Trebuchet MS" w:eastAsia="Times New Roman" w:hAnsi="Trebuchet MS" w:cs="Times New Roman"/>
          <w:color w:val="000000"/>
          <w:lang w:eastAsia="es-UY"/>
        </w:rPr>
      </w:pPr>
      <w:r w:rsidRPr="00080733">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14:anchorId="213FD94A" wp14:editId="297FAF8B">
            <wp:simplePos x="0" y="0"/>
            <wp:positionH relativeFrom="column">
              <wp:align>left</wp:align>
            </wp:positionH>
            <wp:positionV relativeFrom="line">
              <wp:posOffset>0</wp:posOffset>
            </wp:positionV>
            <wp:extent cx="685800" cy="952500"/>
            <wp:effectExtent l="0" t="0" r="0" b="0"/>
            <wp:wrapSquare wrapText="bothSides"/>
            <wp:docPr id="145" name="Imagen 51" descr="Hno. Joseph Marie VAU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Joseph Marie VAUCHE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733">
        <w:rPr>
          <w:rFonts w:ascii="Trebuchet MS" w:eastAsia="Times New Roman" w:hAnsi="Trebuchet MS" w:cs="Times New Roman"/>
          <w:color w:val="000000"/>
          <w:lang w:eastAsia="es-UY"/>
        </w:rPr>
        <w:t>Hno. Joseph Marie VAUCHER</w:t>
      </w:r>
      <w:r w:rsidRPr="00080733">
        <w:rPr>
          <w:rFonts w:ascii="Trebuchet MS" w:eastAsia="Times New Roman" w:hAnsi="Trebuchet MS" w:cs="Times New Roman"/>
          <w:color w:val="000000"/>
          <w:lang w:eastAsia="es-UY"/>
        </w:rPr>
        <w:br/>
        <w:t xml:space="preserve">(Francés, †2008) </w:t>
      </w:r>
      <w:proofErr w:type="spellStart"/>
      <w:r w:rsidRPr="00080733">
        <w:rPr>
          <w:rFonts w:ascii="Trebuchet MS" w:eastAsia="Times New Roman" w:hAnsi="Trebuchet MS" w:cs="Times New Roman"/>
          <w:color w:val="000000"/>
          <w:lang w:eastAsia="es-UY"/>
        </w:rPr>
        <w:t>Belley</w:t>
      </w:r>
      <w:proofErr w:type="spellEnd"/>
      <w:r w:rsidRPr="00080733">
        <w:rPr>
          <w:rFonts w:ascii="Trebuchet MS" w:eastAsia="Times New Roman" w:hAnsi="Trebuchet MS" w:cs="Times New Roman"/>
          <w:color w:val="000000"/>
          <w:lang w:eastAsia="es-UY"/>
        </w:rPr>
        <w:t>.</w:t>
      </w:r>
      <w:r w:rsidRPr="00080733">
        <w:rPr>
          <w:rFonts w:ascii="Trebuchet MS" w:eastAsia="Times New Roman" w:hAnsi="Trebuchet MS" w:cs="Times New Roman"/>
          <w:color w:val="000000"/>
          <w:lang w:eastAsia="es-UY"/>
        </w:rPr>
        <w:br/>
        <w:t>Dale, Señor, el descanso eterno.</w:t>
      </w:r>
      <w:r w:rsidRPr="00080733">
        <w:rPr>
          <w:rFonts w:ascii="Trebuchet MS" w:eastAsia="Times New Roman" w:hAnsi="Trebuchet MS" w:cs="Times New Roman"/>
          <w:color w:val="000000"/>
          <w:lang w:eastAsia="es-UY"/>
        </w:rPr>
        <w:br/>
        <w:t>Y brille para él la luz perpetua.</w:t>
      </w:r>
      <w:r w:rsidRPr="00080733">
        <w:rPr>
          <w:rFonts w:ascii="Trebuchet MS" w:eastAsia="Times New Roman" w:hAnsi="Trebuchet MS" w:cs="Times New Roman"/>
          <w:color w:val="000000"/>
          <w:lang w:eastAsia="es-UY"/>
        </w:rPr>
        <w:br/>
        <w:t>Descanse en paz. AMÉN.</w:t>
      </w:r>
      <w:r w:rsidRPr="00080733">
        <w:rPr>
          <w:rFonts w:ascii="Trebuchet MS" w:eastAsia="Times New Roman" w:hAnsi="Trebuchet MS" w:cs="Times New Roman"/>
          <w:color w:val="000000"/>
          <w:lang w:eastAsia="es-UY"/>
        </w:rPr>
        <w:br w:type="textWrapping" w:clear="all"/>
      </w:r>
    </w:p>
    <w:p w:rsidR="00080733" w:rsidRPr="00080733" w:rsidRDefault="00080733" w:rsidP="00080733">
      <w:pPr>
        <w:shd w:val="clear" w:color="auto" w:fill="9966CC"/>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Cumpleaños</w:t>
      </w:r>
    </w:p>
    <w:p w:rsidR="00080733" w:rsidRPr="00080733" w:rsidRDefault="00080733" w:rsidP="00080733">
      <w:pPr>
        <w:pStyle w:val="Sinespaciado"/>
        <w:rPr>
          <w:lang w:eastAsia="es-UY"/>
        </w:rPr>
      </w:pPr>
      <w:r w:rsidRPr="00080733">
        <w:rPr>
          <w:lang w:eastAsia="es-UY"/>
        </w:rPr>
        <w:t xml:space="preserve">F. </w:t>
      </w:r>
      <w:proofErr w:type="spellStart"/>
      <w:r w:rsidRPr="00080733">
        <w:rPr>
          <w:lang w:eastAsia="es-UY"/>
        </w:rPr>
        <w:t>Modeste</w:t>
      </w:r>
      <w:proofErr w:type="spellEnd"/>
      <w:r w:rsidRPr="00080733">
        <w:rPr>
          <w:lang w:eastAsia="es-UY"/>
        </w:rPr>
        <w:t xml:space="preserve"> KONDOMBO (Burkina) 1983</w:t>
      </w:r>
    </w:p>
    <w:p w:rsidR="00080733" w:rsidRPr="00080733" w:rsidRDefault="00080733" w:rsidP="00080733">
      <w:pPr>
        <w:shd w:val="clear" w:color="auto" w:fill="FF9933"/>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 xml:space="preserve">Novena por la intercesión del </w:t>
      </w:r>
      <w:proofErr w:type="spellStart"/>
      <w:r w:rsidRPr="00080733">
        <w:rPr>
          <w:rFonts w:ascii="Georgia" w:eastAsia="Times New Roman" w:hAnsi="Georgia" w:cs="Times New Roman"/>
          <w:b/>
          <w:bCs/>
          <w:color w:val="FFFFFF"/>
          <w:sz w:val="27"/>
          <w:szCs w:val="27"/>
          <w:lang w:eastAsia="es-UY"/>
        </w:rPr>
        <w:t>Vble</w:t>
      </w:r>
      <w:proofErr w:type="spellEnd"/>
      <w:r w:rsidRPr="00080733">
        <w:rPr>
          <w:rFonts w:ascii="Georgia" w:eastAsia="Times New Roman" w:hAnsi="Georgia" w:cs="Times New Roman"/>
          <w:b/>
          <w:bCs/>
          <w:color w:val="FFFFFF"/>
          <w:sz w:val="27"/>
          <w:szCs w:val="27"/>
          <w:lang w:eastAsia="es-UY"/>
        </w:rPr>
        <w:t xml:space="preserve">. Hno. Gabriel </w:t>
      </w:r>
      <w:proofErr w:type="spellStart"/>
      <w:r w:rsidRPr="00080733">
        <w:rPr>
          <w:rFonts w:ascii="Georgia" w:eastAsia="Times New Roman" w:hAnsi="Georgia" w:cs="Times New Roman"/>
          <w:b/>
          <w:bCs/>
          <w:color w:val="FFFFFF"/>
          <w:sz w:val="27"/>
          <w:szCs w:val="27"/>
          <w:lang w:eastAsia="es-UY"/>
        </w:rPr>
        <w:t>Taborin</w:t>
      </w:r>
      <w:proofErr w:type="spellEnd"/>
    </w:p>
    <w:p w:rsidR="00080733" w:rsidRPr="00080733" w:rsidRDefault="00080733" w:rsidP="00080733">
      <w:pPr>
        <w:shd w:val="clear" w:color="auto" w:fill="FFCC99"/>
        <w:ind w:right="150"/>
        <w:rPr>
          <w:rFonts w:ascii="Trebuchet MS" w:eastAsia="Times New Roman" w:hAnsi="Trebuchet MS" w:cs="Times New Roman"/>
          <w:color w:val="000000"/>
          <w:lang w:eastAsia="es-UY"/>
        </w:rPr>
      </w:pPr>
      <w:r w:rsidRPr="00080733">
        <w:rPr>
          <w:rFonts w:ascii="Trebuchet MS" w:eastAsia="Times New Roman" w:hAnsi="Trebuchet MS" w:cs="Times New Roman"/>
          <w:i/>
          <w:iCs/>
          <w:color w:val="000000"/>
          <w:lang w:eastAsia="es-UY"/>
        </w:rPr>
        <w:t>Oración</w:t>
      </w:r>
      <w:r w:rsidRPr="00080733">
        <w:rPr>
          <w:rFonts w:ascii="Trebuchet MS" w:eastAsia="Times New Roman" w:hAnsi="Trebuchet MS" w:cs="Times New Roman"/>
          <w:color w:val="000000"/>
          <w:lang w:eastAsia="es-UY"/>
        </w:rPr>
        <w:br/>
        <w:t>“Se aman y se ayudan mutuamente, comparten las alegrías, las penas, los éxitos y los fracasos de todos; las atenciones recíprocas y una entrañable fraternidad unifican los espíritus y caracteres más diversos; lo que es de uno pertenece a todos y dejan de tener sentido las palabras «mío» y «tuyo»; cada uno se considera menos que los otros, y Dios reina sobre todos</w:t>
      </w:r>
      <w:proofErr w:type="gramStart"/>
      <w:r w:rsidRPr="00080733">
        <w:rPr>
          <w:rFonts w:ascii="Trebuchet MS" w:eastAsia="Times New Roman" w:hAnsi="Trebuchet MS" w:cs="Times New Roman"/>
          <w:color w:val="000000"/>
          <w:lang w:eastAsia="es-UY"/>
        </w:rPr>
        <w:t>;“</w:t>
      </w:r>
      <w:proofErr w:type="gramEnd"/>
      <w:r w:rsidRPr="00080733">
        <w:rPr>
          <w:rFonts w:ascii="Trebuchet MS" w:eastAsia="Times New Roman" w:hAnsi="Trebuchet MS" w:cs="Times New Roman"/>
          <w:color w:val="000000"/>
          <w:lang w:eastAsia="es-UY"/>
        </w:rPr>
        <w:br/>
        <w:t>(Constituciones 13)</w:t>
      </w:r>
    </w:p>
    <w:p w:rsidR="00080733" w:rsidRPr="00080733" w:rsidRDefault="00080733" w:rsidP="00E07A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80733">
        <w:rPr>
          <w:rFonts w:ascii="Georgia" w:eastAsia="Times New Roman" w:hAnsi="Georgia" w:cs="Times New Roman"/>
          <w:b/>
          <w:bCs/>
          <w:kern w:val="36"/>
          <w:sz w:val="36"/>
          <w:szCs w:val="36"/>
          <w:lang w:eastAsia="es-UY"/>
        </w:rPr>
        <w:t>Lunes 25 de febrero de 2019</w:t>
      </w:r>
      <w:r w:rsidRPr="00080733">
        <w:rPr>
          <w:rFonts w:ascii="Georgia" w:eastAsia="Times New Roman" w:hAnsi="Georgia" w:cs="Times New Roman"/>
          <w:b/>
          <w:bCs/>
          <w:kern w:val="36"/>
          <w:sz w:val="48"/>
          <w:szCs w:val="48"/>
          <w:lang w:eastAsia="es-UY"/>
        </w:rPr>
        <w:t>  </w:t>
      </w:r>
    </w:p>
    <w:p w:rsidR="00080733" w:rsidRPr="00080733" w:rsidRDefault="00080733" w:rsidP="00080733">
      <w:pPr>
        <w:shd w:val="clear" w:color="auto" w:fill="9966CC"/>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Cumpleaños</w:t>
      </w:r>
    </w:p>
    <w:p w:rsidR="00080733" w:rsidRPr="00080733" w:rsidRDefault="00080733" w:rsidP="00E07A79">
      <w:pPr>
        <w:pStyle w:val="Sinespaciado"/>
        <w:rPr>
          <w:lang w:eastAsia="es-UY"/>
        </w:rPr>
      </w:pPr>
      <w:r w:rsidRPr="00080733">
        <w:rPr>
          <w:lang w:eastAsia="es-UY"/>
        </w:rPr>
        <w:t>H. José María VELASCO (España) 1949</w:t>
      </w:r>
    </w:p>
    <w:p w:rsidR="00080733" w:rsidRPr="00080733" w:rsidRDefault="00080733" w:rsidP="0008073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80733">
        <w:rPr>
          <w:rFonts w:ascii="Georgia" w:eastAsia="Times New Roman" w:hAnsi="Georgia" w:cs="Times New Roman"/>
          <w:b/>
          <w:bCs/>
          <w:color w:val="FFFFFF"/>
          <w:sz w:val="27"/>
          <w:szCs w:val="27"/>
          <w:lang w:eastAsia="es-UY"/>
        </w:rPr>
        <w:t>EFEMÉRIDES / En el Instituto</w:t>
      </w:r>
    </w:p>
    <w:p w:rsidR="00080733" w:rsidRPr="00080733" w:rsidRDefault="00080733" w:rsidP="00E07A79">
      <w:pPr>
        <w:pStyle w:val="Sinespaciado"/>
        <w:rPr>
          <w:lang w:eastAsia="es-UY"/>
        </w:rPr>
      </w:pPr>
      <w:r w:rsidRPr="00080733">
        <w:rPr>
          <w:lang w:eastAsia="es-UY"/>
        </w:rPr>
        <w:t xml:space="preserve">1827 / El Hno. Gabriel se encuentra por primera vez con Mons. </w:t>
      </w:r>
      <w:proofErr w:type="spellStart"/>
      <w:r w:rsidRPr="00080733">
        <w:rPr>
          <w:lang w:eastAsia="es-UY"/>
        </w:rPr>
        <w:t>Devie</w:t>
      </w:r>
      <w:proofErr w:type="spellEnd"/>
      <w:r w:rsidRPr="00080733">
        <w:rPr>
          <w:lang w:eastAsia="es-UY"/>
        </w:rPr>
        <w:t xml:space="preserve"> en </w:t>
      </w:r>
      <w:proofErr w:type="spellStart"/>
      <w:r w:rsidRPr="00080733">
        <w:rPr>
          <w:lang w:eastAsia="es-UY"/>
        </w:rPr>
        <w:t>Genay</w:t>
      </w:r>
      <w:proofErr w:type="spellEnd"/>
      <w:r w:rsidRPr="00080733">
        <w:rPr>
          <w:lang w:eastAsia="es-UY"/>
        </w:rPr>
        <w:t>.</w:t>
      </w:r>
    </w:p>
    <w:p w:rsidR="00E07A79" w:rsidRPr="00E07A79" w:rsidRDefault="00E07A79" w:rsidP="00E07A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A79">
        <w:rPr>
          <w:rFonts w:ascii="Georgia" w:eastAsia="Times New Roman" w:hAnsi="Georgia" w:cs="Times New Roman"/>
          <w:b/>
          <w:bCs/>
          <w:kern w:val="36"/>
          <w:sz w:val="36"/>
          <w:szCs w:val="36"/>
          <w:lang w:eastAsia="es-UY"/>
        </w:rPr>
        <w:lastRenderedPageBreak/>
        <w:t>Martes 26 de febrero de 2019</w:t>
      </w:r>
      <w:r w:rsidRPr="00E07A79">
        <w:rPr>
          <w:rFonts w:ascii="Georgia" w:eastAsia="Times New Roman" w:hAnsi="Georgia" w:cs="Times New Roman"/>
          <w:b/>
          <w:bCs/>
          <w:kern w:val="36"/>
          <w:sz w:val="48"/>
          <w:szCs w:val="48"/>
          <w:lang w:eastAsia="es-UY"/>
        </w:rPr>
        <w:t>  </w:t>
      </w:r>
    </w:p>
    <w:p w:rsidR="00E07A79" w:rsidRPr="00E07A79" w:rsidRDefault="00E07A79" w:rsidP="00E07A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 Memoria</w:t>
      </w:r>
    </w:p>
    <w:p w:rsidR="00E07A79" w:rsidRPr="00E07A79" w:rsidRDefault="00E07A79" w:rsidP="00E07A79">
      <w:pPr>
        <w:shd w:val="clear" w:color="auto" w:fill="FFFFFF"/>
        <w:spacing w:before="100" w:beforeAutospacing="1" w:after="100" w:afterAutospacing="1"/>
        <w:rPr>
          <w:rFonts w:ascii="Trebuchet MS" w:eastAsia="Times New Roman" w:hAnsi="Trebuchet MS" w:cs="Times New Roman"/>
          <w:color w:val="000000"/>
          <w:lang w:eastAsia="es-UY"/>
        </w:rPr>
      </w:pPr>
      <w:r w:rsidRPr="00E07A79">
        <w:rPr>
          <w:rFonts w:ascii="Trebuchet MS" w:eastAsia="Times New Roman" w:hAnsi="Trebuchet MS" w:cs="Times New Roman"/>
          <w:color w:val="000000"/>
          <w:lang w:eastAsia="es-UY"/>
        </w:rPr>
        <w:t xml:space="preserve">Hno. </w:t>
      </w:r>
      <w:proofErr w:type="spellStart"/>
      <w:r w:rsidRPr="00E07A79">
        <w:rPr>
          <w:rFonts w:ascii="Trebuchet MS" w:eastAsia="Times New Roman" w:hAnsi="Trebuchet MS" w:cs="Times New Roman"/>
          <w:color w:val="000000"/>
          <w:lang w:eastAsia="es-UY"/>
        </w:rPr>
        <w:t>Lin</w:t>
      </w:r>
      <w:proofErr w:type="spellEnd"/>
      <w:r w:rsidRPr="00E07A79">
        <w:rPr>
          <w:rFonts w:ascii="Trebuchet MS" w:eastAsia="Times New Roman" w:hAnsi="Trebuchet MS" w:cs="Times New Roman"/>
          <w:color w:val="000000"/>
          <w:lang w:eastAsia="es-UY"/>
        </w:rPr>
        <w:t xml:space="preserve"> CRUZ-MERMY</w:t>
      </w:r>
      <w:r w:rsidRPr="00E07A79">
        <w:rPr>
          <w:rFonts w:ascii="Trebuchet MS" w:eastAsia="Times New Roman" w:hAnsi="Trebuchet MS" w:cs="Times New Roman"/>
          <w:color w:val="000000"/>
          <w:lang w:eastAsia="es-UY"/>
        </w:rPr>
        <w:br/>
        <w:t xml:space="preserve">(Francés, †1903) </w:t>
      </w:r>
      <w:proofErr w:type="spellStart"/>
      <w:r w:rsidRPr="00E07A79">
        <w:rPr>
          <w:rFonts w:ascii="Trebuchet MS" w:eastAsia="Times New Roman" w:hAnsi="Trebuchet MS" w:cs="Times New Roman"/>
          <w:color w:val="000000"/>
          <w:lang w:eastAsia="es-UY"/>
        </w:rPr>
        <w:t>Belley</w:t>
      </w:r>
      <w:proofErr w:type="spellEnd"/>
      <w:r w:rsidRPr="00E07A79">
        <w:rPr>
          <w:rFonts w:ascii="Trebuchet MS" w:eastAsia="Times New Roman" w:hAnsi="Trebuchet MS" w:cs="Times New Roman"/>
          <w:color w:val="000000"/>
          <w:lang w:eastAsia="es-UY"/>
        </w:rPr>
        <w:t>. </w:t>
      </w:r>
      <w:r w:rsidRPr="00E07A79">
        <w:rPr>
          <w:rFonts w:ascii="Trebuchet MS" w:eastAsia="Times New Roman" w:hAnsi="Trebuchet MS" w:cs="Times New Roman"/>
          <w:color w:val="000000"/>
          <w:lang w:eastAsia="es-UY"/>
        </w:rPr>
        <w:b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p>
    <w:p w:rsidR="00E07A79" w:rsidRPr="00E07A79" w:rsidRDefault="00E07A79" w:rsidP="00E07A79">
      <w:pPr>
        <w:shd w:val="clear" w:color="auto" w:fill="339966"/>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Aniversario de Profesión</w:t>
      </w:r>
    </w:p>
    <w:p w:rsidR="00E07A79" w:rsidRPr="00E07A79" w:rsidRDefault="00E07A79" w:rsidP="00E07A79">
      <w:pPr>
        <w:pStyle w:val="Sinespaciado"/>
        <w:rPr>
          <w:lang w:eastAsia="es-UY"/>
        </w:rPr>
      </w:pPr>
      <w:r w:rsidRPr="00E07A79">
        <w:rPr>
          <w:lang w:eastAsia="es-UY"/>
        </w:rPr>
        <w:t>H. Valentín VILCA (Argentina) 1956.</w:t>
      </w:r>
    </w:p>
    <w:p w:rsidR="00E07A79" w:rsidRPr="00E07A79" w:rsidRDefault="00E07A79" w:rsidP="00E07A79">
      <w:pPr>
        <w:pStyle w:val="Sinespaciado"/>
        <w:rPr>
          <w:lang w:eastAsia="es-UY"/>
        </w:rPr>
      </w:pPr>
      <w:r w:rsidRPr="00E07A79">
        <w:rPr>
          <w:lang w:eastAsia="es-UY"/>
        </w:rPr>
        <w:t>H. Julio FOLLADOSA (Uruguay) 1956.</w:t>
      </w:r>
    </w:p>
    <w:p w:rsidR="00E07A79" w:rsidRPr="00E07A79" w:rsidRDefault="00E07A79" w:rsidP="00E07A79">
      <w:pPr>
        <w:shd w:val="clear" w:color="auto" w:fill="9966CC"/>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Cumpleaños</w:t>
      </w:r>
    </w:p>
    <w:p w:rsidR="00E07A79" w:rsidRPr="00E07A79" w:rsidRDefault="00E07A79" w:rsidP="00E07A79">
      <w:pPr>
        <w:pStyle w:val="Sinespaciado"/>
        <w:rPr>
          <w:lang w:eastAsia="es-UY"/>
        </w:rPr>
      </w:pPr>
      <w:proofErr w:type="spellStart"/>
      <w:r w:rsidRPr="00E07A79">
        <w:rPr>
          <w:lang w:eastAsia="es-UY"/>
        </w:rPr>
        <w:t>Bro</w:t>
      </w:r>
      <w:proofErr w:type="spellEnd"/>
      <w:r w:rsidRPr="00E07A79">
        <w:rPr>
          <w:lang w:eastAsia="es-UY"/>
        </w:rPr>
        <w:t xml:space="preserve">. </w:t>
      </w:r>
      <w:proofErr w:type="spellStart"/>
      <w:r w:rsidRPr="00E07A79">
        <w:rPr>
          <w:lang w:eastAsia="es-UY"/>
        </w:rPr>
        <w:t>Antonius</w:t>
      </w:r>
      <w:proofErr w:type="spellEnd"/>
      <w:r w:rsidRPr="00E07A79">
        <w:rPr>
          <w:lang w:eastAsia="es-UY"/>
        </w:rPr>
        <w:t xml:space="preserve"> KOPONG (Indonesia) 1992</w:t>
      </w:r>
    </w:p>
    <w:p w:rsidR="00E07A79" w:rsidRPr="00E07A79" w:rsidRDefault="00E07A79" w:rsidP="00E07A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A79">
        <w:rPr>
          <w:rFonts w:ascii="Georgia" w:eastAsia="Times New Roman" w:hAnsi="Georgia" w:cs="Times New Roman"/>
          <w:b/>
          <w:bCs/>
          <w:color w:val="993300"/>
          <w:kern w:val="36"/>
          <w:sz w:val="48"/>
          <w:szCs w:val="48"/>
          <w:lang w:eastAsia="es-UY"/>
        </w:rPr>
        <w:t> </w:t>
      </w:r>
      <w:r w:rsidRPr="00E07A79">
        <w:rPr>
          <w:rFonts w:ascii="Georgia" w:eastAsia="Times New Roman" w:hAnsi="Georgia" w:cs="Times New Roman"/>
          <w:b/>
          <w:bCs/>
          <w:kern w:val="36"/>
          <w:sz w:val="36"/>
          <w:szCs w:val="36"/>
          <w:lang w:eastAsia="es-UY"/>
        </w:rPr>
        <w:t>Miércoles 27 de febrero de 2019</w:t>
      </w:r>
      <w:r w:rsidRPr="00E07A79">
        <w:rPr>
          <w:rFonts w:ascii="Georgia" w:eastAsia="Times New Roman" w:hAnsi="Georgia" w:cs="Times New Roman"/>
          <w:b/>
          <w:bCs/>
          <w:kern w:val="36"/>
          <w:sz w:val="48"/>
          <w:szCs w:val="48"/>
          <w:lang w:eastAsia="es-UY"/>
        </w:rPr>
        <w:t>  </w:t>
      </w:r>
    </w:p>
    <w:p w:rsidR="00E07A79" w:rsidRPr="00E07A79" w:rsidRDefault="00E07A79" w:rsidP="00E07A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 Memoria</w:t>
      </w:r>
    </w:p>
    <w:p w:rsidR="00E07A79" w:rsidRPr="00E07A79" w:rsidRDefault="00E07A79" w:rsidP="00E07A79">
      <w:pPr>
        <w:shd w:val="clear" w:color="auto" w:fill="FFFFFF"/>
        <w:spacing w:before="100" w:beforeAutospacing="1" w:after="100" w:afterAutospacing="1"/>
        <w:rPr>
          <w:rFonts w:ascii="Trebuchet MS" w:eastAsia="Times New Roman" w:hAnsi="Trebuchet MS" w:cs="Times New Roman"/>
          <w:color w:val="000000"/>
          <w:lang w:eastAsia="es-UY"/>
        </w:rPr>
      </w:pPr>
      <w:r w:rsidRPr="00E07A79">
        <w:rPr>
          <w:rFonts w:ascii="Trebuchet MS" w:eastAsia="Times New Roman" w:hAnsi="Trebuchet MS" w:cs="Times New Roman"/>
          <w:color w:val="000000"/>
          <w:lang w:eastAsia="es-UY"/>
        </w:rPr>
        <w:t xml:space="preserve">Hno. </w:t>
      </w:r>
      <w:proofErr w:type="spellStart"/>
      <w:r w:rsidRPr="00E07A79">
        <w:rPr>
          <w:rFonts w:ascii="Trebuchet MS" w:eastAsia="Times New Roman" w:hAnsi="Trebuchet MS" w:cs="Times New Roman"/>
          <w:color w:val="000000"/>
          <w:lang w:eastAsia="es-UY"/>
        </w:rPr>
        <w:t>Julien</w:t>
      </w:r>
      <w:proofErr w:type="spellEnd"/>
      <w:r w:rsidRPr="00E07A79">
        <w:rPr>
          <w:rFonts w:ascii="Trebuchet MS" w:eastAsia="Times New Roman" w:hAnsi="Trebuchet MS" w:cs="Times New Roman"/>
          <w:color w:val="000000"/>
          <w:lang w:eastAsia="es-UY"/>
        </w:rPr>
        <w:t xml:space="preserve"> </w:t>
      </w:r>
      <w:proofErr w:type="spellStart"/>
      <w:r w:rsidRPr="00E07A79">
        <w:rPr>
          <w:rFonts w:ascii="Trebuchet MS" w:eastAsia="Times New Roman" w:hAnsi="Trebuchet MS" w:cs="Times New Roman"/>
          <w:color w:val="000000"/>
          <w:lang w:eastAsia="es-UY"/>
        </w:rPr>
        <w:t>Victor</w:t>
      </w:r>
      <w:proofErr w:type="spellEnd"/>
      <w:r w:rsidRPr="00E07A79">
        <w:rPr>
          <w:rFonts w:ascii="Trebuchet MS" w:eastAsia="Times New Roman" w:hAnsi="Trebuchet MS" w:cs="Times New Roman"/>
          <w:color w:val="000000"/>
          <w:lang w:eastAsia="es-UY"/>
        </w:rPr>
        <w:t xml:space="preserve"> RIEUSSET</w:t>
      </w:r>
      <w:r w:rsidRPr="00E07A79">
        <w:rPr>
          <w:rFonts w:ascii="Trebuchet MS" w:eastAsia="Times New Roman" w:hAnsi="Trebuchet MS" w:cs="Times New Roman"/>
          <w:color w:val="000000"/>
          <w:lang w:eastAsia="es-UY"/>
        </w:rPr>
        <w:br/>
        <w:t xml:space="preserve">(Francés, †1894) </w:t>
      </w:r>
      <w:proofErr w:type="spellStart"/>
      <w:r w:rsidRPr="00E07A79">
        <w:rPr>
          <w:rFonts w:ascii="Trebuchet MS" w:eastAsia="Times New Roman" w:hAnsi="Trebuchet MS" w:cs="Times New Roman"/>
          <w:color w:val="000000"/>
          <w:lang w:eastAsia="es-UY"/>
        </w:rPr>
        <w:t>Paviot</w:t>
      </w:r>
      <w:proofErr w:type="spellEnd"/>
      <w:r w:rsidRPr="00E07A79">
        <w:rPr>
          <w:rFonts w:ascii="Trebuchet MS" w:eastAsia="Times New Roman" w:hAnsi="Trebuchet MS" w:cs="Times New Roman"/>
          <w:color w:val="000000"/>
          <w:lang w:eastAsia="es-UY"/>
        </w:rPr>
        <w:t>. </w:t>
      </w:r>
      <w:r w:rsidRPr="00E07A79">
        <w:rPr>
          <w:rFonts w:ascii="Trebuchet MS" w:eastAsia="Times New Roman" w:hAnsi="Trebuchet MS" w:cs="Times New Roman"/>
          <w:color w:val="000000"/>
          <w:lang w:eastAsia="es-UY"/>
        </w:rPr>
        <w:b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r w:rsidRPr="00E07A79">
        <w:rPr>
          <w:rFonts w:ascii="Trebuchet MS" w:eastAsia="Times New Roman" w:hAnsi="Trebuchet MS" w:cs="Times New Roman"/>
          <w:color w:val="000000"/>
          <w:lang w:eastAsia="es-UY"/>
        </w:rPr>
        <w:br w:type="textWrapping" w:clear="all"/>
      </w:r>
    </w:p>
    <w:p w:rsidR="00E07A79" w:rsidRPr="00E07A79" w:rsidRDefault="00E07A79" w:rsidP="00E07A79">
      <w:pPr>
        <w:shd w:val="clear" w:color="auto" w:fill="FFFFFF"/>
        <w:rPr>
          <w:rFonts w:ascii="Trebuchet MS" w:eastAsia="Times New Roman" w:hAnsi="Trebuchet MS" w:cs="Times New Roman"/>
          <w:color w:val="000000"/>
          <w:lang w:eastAsia="es-UY"/>
        </w:rPr>
      </w:pPr>
    </w:p>
    <w:p w:rsidR="00E07A79" w:rsidRPr="00E07A79" w:rsidRDefault="00E07A79" w:rsidP="00E07A79">
      <w:pPr>
        <w:shd w:val="clear" w:color="auto" w:fill="FFFFFF"/>
        <w:rPr>
          <w:rFonts w:ascii="Trebuchet MS" w:eastAsia="Times New Roman" w:hAnsi="Trebuchet MS" w:cs="Times New Roman"/>
          <w:color w:val="000000"/>
          <w:lang w:eastAsia="es-UY"/>
        </w:rPr>
      </w:pPr>
      <w:proofErr w:type="spellStart"/>
      <w:proofErr w:type="gramStart"/>
      <w:r w:rsidRPr="00E07A79">
        <w:rPr>
          <w:rFonts w:ascii="Trebuchet MS" w:eastAsia="Times New Roman" w:hAnsi="Trebuchet MS" w:cs="Times New Roman"/>
          <w:color w:val="000000"/>
          <w:lang w:val="en-US" w:eastAsia="es-UY"/>
        </w:rPr>
        <w:t>Hno</w:t>
      </w:r>
      <w:proofErr w:type="spellEnd"/>
      <w:r w:rsidRPr="00E07A79">
        <w:rPr>
          <w:rFonts w:ascii="Trebuchet MS" w:eastAsia="Times New Roman" w:hAnsi="Trebuchet MS" w:cs="Times New Roman"/>
          <w:color w:val="000000"/>
          <w:lang w:val="en-US" w:eastAsia="es-UY"/>
        </w:rPr>
        <w:t>.</w:t>
      </w:r>
      <w:proofErr w:type="gramEnd"/>
      <w:r w:rsidRPr="00E07A79">
        <w:rPr>
          <w:rFonts w:ascii="Trebuchet MS" w:eastAsia="Times New Roman" w:hAnsi="Trebuchet MS" w:cs="Times New Roman"/>
          <w:color w:val="000000"/>
          <w:lang w:val="en-US" w:eastAsia="es-UY"/>
        </w:rPr>
        <w:t xml:space="preserve"> Raymond </w:t>
      </w:r>
      <w:proofErr w:type="gramStart"/>
      <w:r w:rsidRPr="00E07A79">
        <w:rPr>
          <w:rFonts w:ascii="Trebuchet MS" w:eastAsia="Times New Roman" w:hAnsi="Trebuchet MS" w:cs="Times New Roman"/>
          <w:color w:val="000000"/>
          <w:lang w:val="en-US" w:eastAsia="es-UY"/>
        </w:rPr>
        <w:t>JOLY</w:t>
      </w:r>
      <w:proofErr w:type="gramEnd"/>
      <w:r w:rsidRPr="00E07A79">
        <w:rPr>
          <w:rFonts w:ascii="Trebuchet MS" w:eastAsia="Times New Roman" w:hAnsi="Trebuchet MS" w:cs="Times New Roman"/>
          <w:color w:val="000000"/>
          <w:lang w:val="en-US" w:eastAsia="es-UY"/>
        </w:rPr>
        <w:br/>
        <w:t>(</w:t>
      </w:r>
      <w:proofErr w:type="spellStart"/>
      <w:r w:rsidRPr="00E07A79">
        <w:rPr>
          <w:rFonts w:ascii="Trebuchet MS" w:eastAsia="Times New Roman" w:hAnsi="Trebuchet MS" w:cs="Times New Roman"/>
          <w:color w:val="000000"/>
          <w:lang w:val="en-US" w:eastAsia="es-UY"/>
        </w:rPr>
        <w:t>Francés</w:t>
      </w:r>
      <w:proofErr w:type="spellEnd"/>
      <w:r w:rsidRPr="00E07A79">
        <w:rPr>
          <w:rFonts w:ascii="Trebuchet MS" w:eastAsia="Times New Roman" w:hAnsi="Trebuchet MS" w:cs="Times New Roman"/>
          <w:color w:val="000000"/>
          <w:lang w:val="en-US" w:eastAsia="es-UY"/>
        </w:rPr>
        <w:t xml:space="preserve">, †1903) </w:t>
      </w:r>
      <w:proofErr w:type="spellStart"/>
      <w:r w:rsidRPr="00E07A79">
        <w:rPr>
          <w:rFonts w:ascii="Trebuchet MS" w:eastAsia="Times New Roman" w:hAnsi="Trebuchet MS" w:cs="Times New Roman"/>
          <w:color w:val="000000"/>
          <w:lang w:val="en-US" w:eastAsia="es-UY"/>
        </w:rPr>
        <w:t>Belley</w:t>
      </w:r>
      <w:proofErr w:type="spellEnd"/>
      <w:r w:rsidRPr="00E07A79">
        <w:rPr>
          <w:rFonts w:ascii="Trebuchet MS" w:eastAsia="Times New Roman" w:hAnsi="Trebuchet MS" w:cs="Times New Roman"/>
          <w:color w:val="000000"/>
          <w:lang w:val="en-US" w:eastAsia="es-UY"/>
        </w:rPr>
        <w:t>. </w:t>
      </w:r>
      <w:r w:rsidRPr="00E07A79">
        <w:rPr>
          <w:rFonts w:ascii="Trebuchet MS" w:eastAsia="Times New Roman" w:hAnsi="Trebuchet MS" w:cs="Times New Roman"/>
          <w:color w:val="000000"/>
          <w:lang w:val="en-US" w:eastAsia="es-UY"/>
        </w:rPr>
        <w:br/>
      </w:r>
      <w:r w:rsidRPr="00E07A79">
        <w:rPr>
          <w:rFonts w:ascii="Trebuchet MS" w:eastAsia="Times New Roman" w:hAnsi="Trebuchet MS" w:cs="Times New Roman"/>
          <w:color w:val="000000"/>
          <w:lang w:eastAsia="es-UY"/>
        </w:rP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r w:rsidRPr="00E07A79">
        <w:rPr>
          <w:rFonts w:ascii="Trebuchet MS" w:eastAsia="Times New Roman" w:hAnsi="Trebuchet MS" w:cs="Times New Roman"/>
          <w:color w:val="000000"/>
          <w:lang w:eastAsia="es-UY"/>
        </w:rPr>
        <w:br w:type="textWrapping" w:clear="all"/>
      </w:r>
    </w:p>
    <w:p w:rsidR="00E07A79" w:rsidRPr="00E07A79" w:rsidRDefault="00E07A79" w:rsidP="00E07A79">
      <w:pPr>
        <w:shd w:val="clear" w:color="auto" w:fill="FFFFFF"/>
        <w:rPr>
          <w:rFonts w:ascii="Trebuchet MS" w:eastAsia="Times New Roman" w:hAnsi="Trebuchet MS" w:cs="Times New Roman"/>
          <w:color w:val="000000"/>
          <w:lang w:eastAsia="es-UY"/>
        </w:rPr>
      </w:pPr>
    </w:p>
    <w:p w:rsidR="00E07A79" w:rsidRPr="00E07A79" w:rsidRDefault="00E07A79" w:rsidP="00E07A79">
      <w:pPr>
        <w:shd w:val="clear" w:color="auto" w:fill="FFFFFF"/>
        <w:rPr>
          <w:rFonts w:ascii="Trebuchet MS" w:eastAsia="Times New Roman" w:hAnsi="Trebuchet MS" w:cs="Times New Roman"/>
          <w:color w:val="000000"/>
          <w:lang w:eastAsia="es-UY"/>
        </w:rPr>
      </w:pPr>
      <w:r w:rsidRPr="00E07A79">
        <w:rPr>
          <w:rFonts w:ascii="Trebuchet MS" w:eastAsia="Times New Roman" w:hAnsi="Trebuchet MS" w:cs="Times New Roman"/>
          <w:noProof/>
          <w:color w:val="000000"/>
          <w:lang w:eastAsia="es-UY"/>
        </w:rPr>
        <w:drawing>
          <wp:anchor distT="38100" distB="38100" distL="114300" distR="114300" simplePos="0" relativeHeight="251724800" behindDoc="0" locked="0" layoutInCell="1" allowOverlap="0" wp14:anchorId="6C41D84B" wp14:editId="3513AEDB">
            <wp:simplePos x="0" y="0"/>
            <wp:positionH relativeFrom="column">
              <wp:align>left</wp:align>
            </wp:positionH>
            <wp:positionV relativeFrom="line">
              <wp:posOffset>0</wp:posOffset>
            </wp:positionV>
            <wp:extent cx="685800" cy="952500"/>
            <wp:effectExtent l="0" t="0" r="0" b="0"/>
            <wp:wrapSquare wrapText="bothSides"/>
            <wp:docPr id="167" name="Imagen 55" descr="Hno. Luis REGOTT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Luis REGOTTAZ"/>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A79">
        <w:rPr>
          <w:rFonts w:ascii="Trebuchet MS" w:eastAsia="Times New Roman" w:hAnsi="Trebuchet MS" w:cs="Times New Roman"/>
          <w:color w:val="000000"/>
          <w:lang w:eastAsia="es-UY"/>
        </w:rPr>
        <w:t>Hno. Luis REGOTTAZ</w:t>
      </w:r>
      <w:r w:rsidRPr="00E07A79">
        <w:rPr>
          <w:rFonts w:ascii="Trebuchet MS" w:eastAsia="Times New Roman" w:hAnsi="Trebuchet MS" w:cs="Times New Roman"/>
          <w:color w:val="000000"/>
          <w:lang w:eastAsia="es-UY"/>
        </w:rPr>
        <w:br/>
        <w:t>(Francés, 1845-1910) Montevideo. Llegó a América en 1891.</w:t>
      </w:r>
      <w:r w:rsidRPr="00E07A79">
        <w:rPr>
          <w:rFonts w:ascii="Trebuchet MS" w:eastAsia="Times New Roman" w:hAnsi="Trebuchet MS" w:cs="Times New Roman"/>
          <w:color w:val="000000"/>
          <w:lang w:eastAsia="es-UY"/>
        </w:rPr>
        <w:br/>
        <w:t>Fundador del Colegio San Francisco de Salto, hoy Colegio Sagrada Familia.</w:t>
      </w:r>
      <w:r w:rsidRPr="00E07A79">
        <w:rPr>
          <w:rFonts w:ascii="Trebuchet MS" w:eastAsia="Times New Roman" w:hAnsi="Trebuchet MS" w:cs="Times New Roman"/>
          <w:color w:val="000000"/>
          <w:lang w:eastAsia="es-UY"/>
        </w:rPr>
        <w:b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r w:rsidRPr="00E07A79">
        <w:rPr>
          <w:rFonts w:ascii="Trebuchet MS" w:eastAsia="Times New Roman" w:hAnsi="Trebuchet MS" w:cs="Times New Roman"/>
          <w:color w:val="000000"/>
          <w:lang w:eastAsia="es-UY"/>
        </w:rPr>
        <w:br w:type="textWrapping" w:clear="all"/>
      </w:r>
    </w:p>
    <w:p w:rsidR="00E07A79" w:rsidRPr="00E07A79" w:rsidRDefault="00E07A79" w:rsidP="00E07A79">
      <w:pPr>
        <w:shd w:val="clear" w:color="auto" w:fill="FFFFFF"/>
        <w:rPr>
          <w:rFonts w:ascii="Trebuchet MS" w:eastAsia="Times New Roman" w:hAnsi="Trebuchet MS" w:cs="Times New Roman"/>
          <w:color w:val="000000"/>
          <w:lang w:eastAsia="es-UY"/>
        </w:rPr>
      </w:pPr>
    </w:p>
    <w:p w:rsidR="00E07A79" w:rsidRPr="00E07A79" w:rsidRDefault="00E07A79" w:rsidP="00E07A79">
      <w:pPr>
        <w:shd w:val="clear" w:color="auto" w:fill="FFFFFF"/>
        <w:rPr>
          <w:rFonts w:ascii="Trebuchet MS" w:eastAsia="Times New Roman" w:hAnsi="Trebuchet MS" w:cs="Times New Roman"/>
          <w:color w:val="000000"/>
          <w:lang w:eastAsia="es-UY"/>
        </w:rPr>
      </w:pPr>
      <w:r w:rsidRPr="00E07A79">
        <w:rPr>
          <w:rFonts w:ascii="Trebuchet MS" w:eastAsia="Times New Roman" w:hAnsi="Trebuchet MS" w:cs="Times New Roman"/>
          <w:noProof/>
          <w:color w:val="000000"/>
          <w:lang w:eastAsia="es-UY"/>
        </w:rPr>
        <w:drawing>
          <wp:anchor distT="38100" distB="38100" distL="114300" distR="114300" simplePos="0" relativeHeight="251725824" behindDoc="0" locked="0" layoutInCell="1" allowOverlap="0" wp14:anchorId="032576E6" wp14:editId="4F4EFE51">
            <wp:simplePos x="0" y="0"/>
            <wp:positionH relativeFrom="column">
              <wp:align>left</wp:align>
            </wp:positionH>
            <wp:positionV relativeFrom="line">
              <wp:posOffset>0</wp:posOffset>
            </wp:positionV>
            <wp:extent cx="685800" cy="952500"/>
            <wp:effectExtent l="0" t="0" r="0" b="0"/>
            <wp:wrapSquare wrapText="bothSides"/>
            <wp:docPr id="168" name="Imagen 56" descr="Hno. Guillermo GUASTAVIGNA BARB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Guillermo GUASTAVIGNA BARBERI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7A79">
        <w:rPr>
          <w:rFonts w:ascii="Trebuchet MS" w:eastAsia="Times New Roman" w:hAnsi="Trebuchet MS" w:cs="Times New Roman"/>
          <w:color w:val="000000"/>
          <w:lang w:eastAsia="es-UY"/>
        </w:rPr>
        <w:t>Hno. Guillermo GUASTAVIGNA BARBERIS</w:t>
      </w:r>
      <w:r w:rsidRPr="00E07A79">
        <w:rPr>
          <w:rFonts w:ascii="Trebuchet MS" w:eastAsia="Times New Roman" w:hAnsi="Trebuchet MS" w:cs="Times New Roman"/>
          <w:color w:val="000000"/>
          <w:lang w:eastAsia="es-UY"/>
        </w:rPr>
        <w:br/>
        <w:t xml:space="preserve">(Italiano, 1919-2004) </w:t>
      </w:r>
      <w:proofErr w:type="spellStart"/>
      <w:r w:rsidRPr="00E07A79">
        <w:rPr>
          <w:rFonts w:ascii="Trebuchet MS" w:eastAsia="Times New Roman" w:hAnsi="Trebuchet MS" w:cs="Times New Roman"/>
          <w:color w:val="000000"/>
          <w:lang w:eastAsia="es-UY"/>
        </w:rPr>
        <w:t>Chieri</w:t>
      </w:r>
      <w:proofErr w:type="spellEnd"/>
      <w:r w:rsidRPr="00E07A79">
        <w:rPr>
          <w:rFonts w:ascii="Trebuchet MS" w:eastAsia="Times New Roman" w:hAnsi="Trebuchet MS" w:cs="Times New Roman"/>
          <w:color w:val="000000"/>
          <w:lang w:eastAsia="es-UY"/>
        </w:rPr>
        <w:t>. Llegó a América en 1936.</w:t>
      </w:r>
      <w:r w:rsidRPr="00E07A79">
        <w:rPr>
          <w:rFonts w:ascii="Trebuchet MS" w:eastAsia="Times New Roman" w:hAnsi="Trebuchet MS" w:cs="Times New Roman"/>
          <w:color w:val="000000"/>
          <w:lang w:eastAsia="es-UY"/>
        </w:rPr>
        <w:br/>
        <w:t>Regresó en 1957. 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r w:rsidRPr="00E07A79">
        <w:rPr>
          <w:rFonts w:ascii="Trebuchet MS" w:eastAsia="Times New Roman" w:hAnsi="Trebuchet MS" w:cs="Times New Roman"/>
          <w:color w:val="000000"/>
          <w:lang w:eastAsia="es-UY"/>
        </w:rPr>
        <w:br w:type="textWrapping" w:clear="all"/>
      </w:r>
    </w:p>
    <w:p w:rsidR="00E07A79" w:rsidRPr="00E07A79" w:rsidRDefault="00E07A79" w:rsidP="00E07A79">
      <w:pPr>
        <w:shd w:val="clear" w:color="auto" w:fill="9966CC"/>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Cumpleaños</w:t>
      </w:r>
    </w:p>
    <w:p w:rsidR="00E07A79" w:rsidRPr="00E07A79" w:rsidRDefault="00E07A79" w:rsidP="00E07A79">
      <w:pPr>
        <w:pStyle w:val="Sinespaciado"/>
        <w:rPr>
          <w:lang w:eastAsia="es-UY"/>
        </w:rPr>
      </w:pPr>
      <w:r w:rsidRPr="00E07A79">
        <w:rPr>
          <w:lang w:eastAsia="es-UY"/>
        </w:rPr>
        <w:t>H. Luis FLORES (España) 1952</w:t>
      </w:r>
    </w:p>
    <w:p w:rsidR="00E07A79" w:rsidRPr="00E07A79" w:rsidRDefault="00E07A79" w:rsidP="00E07A7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07A79">
        <w:rPr>
          <w:rFonts w:ascii="Georgia" w:eastAsia="Times New Roman" w:hAnsi="Georgia" w:cs="Times New Roman"/>
          <w:b/>
          <w:bCs/>
          <w:kern w:val="36"/>
          <w:sz w:val="36"/>
          <w:szCs w:val="36"/>
          <w:lang w:eastAsia="es-UY"/>
        </w:rPr>
        <w:t>Jueves 28 de febrero de 2019</w:t>
      </w:r>
      <w:r w:rsidRPr="00E07A79">
        <w:rPr>
          <w:rFonts w:ascii="Georgia" w:eastAsia="Times New Roman" w:hAnsi="Georgia" w:cs="Times New Roman"/>
          <w:b/>
          <w:bCs/>
          <w:kern w:val="36"/>
          <w:sz w:val="48"/>
          <w:szCs w:val="48"/>
          <w:lang w:eastAsia="es-UY"/>
        </w:rPr>
        <w:t>  </w:t>
      </w:r>
    </w:p>
    <w:p w:rsidR="00E07A79" w:rsidRPr="00E07A79" w:rsidRDefault="00E07A79" w:rsidP="00E07A7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 Memoria</w:t>
      </w:r>
    </w:p>
    <w:p w:rsidR="00E07A79" w:rsidRPr="00E07A79" w:rsidRDefault="00E07A79" w:rsidP="00E07A79">
      <w:pPr>
        <w:spacing w:before="100" w:beforeAutospacing="1" w:after="100" w:afterAutospacing="1"/>
        <w:rPr>
          <w:rFonts w:ascii="Trebuchet MS" w:eastAsia="Times New Roman" w:hAnsi="Trebuchet MS" w:cs="Times New Roman"/>
          <w:color w:val="000000"/>
          <w:lang w:eastAsia="es-UY"/>
        </w:rPr>
      </w:pPr>
      <w:r w:rsidRPr="00E07A79">
        <w:rPr>
          <w:rFonts w:ascii="Trebuchet MS" w:eastAsia="Times New Roman" w:hAnsi="Trebuchet MS" w:cs="Times New Roman"/>
          <w:color w:val="000000"/>
          <w:lang w:eastAsia="es-UY"/>
        </w:rPr>
        <w:t xml:space="preserve">Hno. </w:t>
      </w:r>
      <w:proofErr w:type="spellStart"/>
      <w:r w:rsidRPr="00E07A79">
        <w:rPr>
          <w:rFonts w:ascii="Trebuchet MS" w:eastAsia="Times New Roman" w:hAnsi="Trebuchet MS" w:cs="Times New Roman"/>
          <w:color w:val="000000"/>
          <w:lang w:eastAsia="es-UY"/>
        </w:rPr>
        <w:t>Hyacinthe</w:t>
      </w:r>
      <w:proofErr w:type="spellEnd"/>
      <w:r w:rsidRPr="00E07A79">
        <w:rPr>
          <w:rFonts w:ascii="Trebuchet MS" w:eastAsia="Times New Roman" w:hAnsi="Trebuchet MS" w:cs="Times New Roman"/>
          <w:color w:val="000000"/>
          <w:lang w:eastAsia="es-UY"/>
        </w:rPr>
        <w:t xml:space="preserve"> DELERCE</w:t>
      </w:r>
      <w:r w:rsidRPr="00E07A79">
        <w:rPr>
          <w:rFonts w:ascii="Trebuchet MS" w:eastAsia="Times New Roman" w:hAnsi="Trebuchet MS" w:cs="Times New Roman"/>
          <w:color w:val="000000"/>
          <w:lang w:eastAsia="es-UY"/>
        </w:rPr>
        <w:br/>
        <w:t xml:space="preserve">(Francés, †1863) </w:t>
      </w:r>
      <w:proofErr w:type="spellStart"/>
      <w:r w:rsidRPr="00E07A79">
        <w:rPr>
          <w:rFonts w:ascii="Trebuchet MS" w:eastAsia="Times New Roman" w:hAnsi="Trebuchet MS" w:cs="Times New Roman"/>
          <w:color w:val="000000"/>
          <w:lang w:eastAsia="es-UY"/>
        </w:rPr>
        <w:t>Boëge</w:t>
      </w:r>
      <w:proofErr w:type="spellEnd"/>
      <w:r w:rsidRPr="00E07A79">
        <w:rPr>
          <w:rFonts w:ascii="Trebuchet MS" w:eastAsia="Times New Roman" w:hAnsi="Trebuchet MS" w:cs="Times New Roman"/>
          <w:color w:val="000000"/>
          <w:lang w:eastAsia="es-UY"/>
        </w:rPr>
        <w:t>. </w:t>
      </w:r>
      <w:r w:rsidRPr="00E07A79">
        <w:rPr>
          <w:rFonts w:ascii="Trebuchet MS" w:eastAsia="Times New Roman" w:hAnsi="Trebuchet MS" w:cs="Times New Roman"/>
          <w:color w:val="000000"/>
          <w:lang w:eastAsia="es-UY"/>
        </w:rPr>
        <w:b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p>
    <w:p w:rsidR="00E07A79" w:rsidRPr="00E07A79" w:rsidRDefault="00E07A79" w:rsidP="00E07A79">
      <w:pPr>
        <w:rPr>
          <w:rFonts w:ascii="Trebuchet MS" w:eastAsia="Times New Roman" w:hAnsi="Trebuchet MS" w:cs="Times New Roman"/>
          <w:color w:val="000000"/>
          <w:lang w:eastAsia="es-UY"/>
        </w:rPr>
      </w:pPr>
    </w:p>
    <w:p w:rsidR="00E07A79" w:rsidRPr="00E07A79" w:rsidRDefault="00E07A79" w:rsidP="00E07A79">
      <w:pPr>
        <w:rPr>
          <w:rFonts w:ascii="Trebuchet MS" w:eastAsia="Times New Roman" w:hAnsi="Trebuchet MS" w:cs="Times New Roman"/>
          <w:color w:val="000000"/>
          <w:lang w:eastAsia="es-UY"/>
        </w:rPr>
      </w:pPr>
      <w:proofErr w:type="spellStart"/>
      <w:proofErr w:type="gramStart"/>
      <w:r w:rsidRPr="00E07A79">
        <w:rPr>
          <w:rFonts w:ascii="Trebuchet MS" w:eastAsia="Times New Roman" w:hAnsi="Trebuchet MS" w:cs="Times New Roman"/>
          <w:color w:val="000000"/>
          <w:lang w:val="en-US" w:eastAsia="es-UY"/>
        </w:rPr>
        <w:t>Hno</w:t>
      </w:r>
      <w:proofErr w:type="spellEnd"/>
      <w:r w:rsidRPr="00E07A79">
        <w:rPr>
          <w:rFonts w:ascii="Trebuchet MS" w:eastAsia="Times New Roman" w:hAnsi="Trebuchet MS" w:cs="Times New Roman"/>
          <w:color w:val="000000"/>
          <w:lang w:val="en-US" w:eastAsia="es-UY"/>
        </w:rPr>
        <w:t>.</w:t>
      </w:r>
      <w:proofErr w:type="gramEnd"/>
      <w:r w:rsidRPr="00E07A79">
        <w:rPr>
          <w:rFonts w:ascii="Trebuchet MS" w:eastAsia="Times New Roman" w:hAnsi="Trebuchet MS" w:cs="Times New Roman"/>
          <w:color w:val="000000"/>
          <w:lang w:val="en-US" w:eastAsia="es-UY"/>
        </w:rPr>
        <w:t xml:space="preserve"> </w:t>
      </w:r>
      <w:proofErr w:type="spellStart"/>
      <w:r w:rsidRPr="00E07A79">
        <w:rPr>
          <w:rFonts w:ascii="Trebuchet MS" w:eastAsia="Times New Roman" w:hAnsi="Trebuchet MS" w:cs="Times New Roman"/>
          <w:color w:val="000000"/>
          <w:lang w:val="en-US" w:eastAsia="es-UY"/>
        </w:rPr>
        <w:t>Romuald</w:t>
      </w:r>
      <w:proofErr w:type="spellEnd"/>
      <w:r w:rsidRPr="00E07A79">
        <w:rPr>
          <w:rFonts w:ascii="Trebuchet MS" w:eastAsia="Times New Roman" w:hAnsi="Trebuchet MS" w:cs="Times New Roman"/>
          <w:color w:val="000000"/>
          <w:lang w:val="en-US" w:eastAsia="es-UY"/>
        </w:rPr>
        <w:t xml:space="preserve"> </w:t>
      </w:r>
      <w:proofErr w:type="gramStart"/>
      <w:r w:rsidRPr="00E07A79">
        <w:rPr>
          <w:rFonts w:ascii="Trebuchet MS" w:eastAsia="Times New Roman" w:hAnsi="Trebuchet MS" w:cs="Times New Roman"/>
          <w:color w:val="000000"/>
          <w:lang w:val="en-US" w:eastAsia="es-UY"/>
        </w:rPr>
        <w:t>BALLY</w:t>
      </w:r>
      <w:proofErr w:type="gramEnd"/>
      <w:r w:rsidRPr="00E07A79">
        <w:rPr>
          <w:rFonts w:ascii="Trebuchet MS" w:eastAsia="Times New Roman" w:hAnsi="Trebuchet MS" w:cs="Times New Roman"/>
          <w:color w:val="000000"/>
          <w:lang w:val="en-US" w:eastAsia="es-UY"/>
        </w:rPr>
        <w:br/>
        <w:t>(</w:t>
      </w:r>
      <w:proofErr w:type="spellStart"/>
      <w:r w:rsidRPr="00E07A79">
        <w:rPr>
          <w:rFonts w:ascii="Trebuchet MS" w:eastAsia="Times New Roman" w:hAnsi="Trebuchet MS" w:cs="Times New Roman"/>
          <w:color w:val="000000"/>
          <w:lang w:val="en-US" w:eastAsia="es-UY"/>
        </w:rPr>
        <w:t>Francés</w:t>
      </w:r>
      <w:proofErr w:type="spellEnd"/>
      <w:r w:rsidRPr="00E07A79">
        <w:rPr>
          <w:rFonts w:ascii="Trebuchet MS" w:eastAsia="Times New Roman" w:hAnsi="Trebuchet MS" w:cs="Times New Roman"/>
          <w:color w:val="000000"/>
          <w:lang w:val="en-US" w:eastAsia="es-UY"/>
        </w:rPr>
        <w:t xml:space="preserve">, †1865) </w:t>
      </w:r>
      <w:proofErr w:type="spellStart"/>
      <w:r w:rsidRPr="00E07A79">
        <w:rPr>
          <w:rFonts w:ascii="Trebuchet MS" w:eastAsia="Times New Roman" w:hAnsi="Trebuchet MS" w:cs="Times New Roman"/>
          <w:color w:val="000000"/>
          <w:lang w:val="en-US" w:eastAsia="es-UY"/>
        </w:rPr>
        <w:t>Belley</w:t>
      </w:r>
      <w:proofErr w:type="spellEnd"/>
      <w:r w:rsidRPr="00E07A79">
        <w:rPr>
          <w:rFonts w:ascii="Trebuchet MS" w:eastAsia="Times New Roman" w:hAnsi="Trebuchet MS" w:cs="Times New Roman"/>
          <w:color w:val="000000"/>
          <w:lang w:val="en-US" w:eastAsia="es-UY"/>
        </w:rPr>
        <w:t>. </w:t>
      </w:r>
      <w:r w:rsidRPr="00E07A79">
        <w:rPr>
          <w:rFonts w:ascii="Trebuchet MS" w:eastAsia="Times New Roman" w:hAnsi="Trebuchet MS" w:cs="Times New Roman"/>
          <w:color w:val="000000"/>
          <w:lang w:val="en-US" w:eastAsia="es-UY"/>
        </w:rPr>
        <w:br/>
      </w:r>
      <w:r w:rsidRPr="00E07A79">
        <w:rPr>
          <w:rFonts w:ascii="Trebuchet MS" w:eastAsia="Times New Roman" w:hAnsi="Trebuchet MS" w:cs="Times New Roman"/>
          <w:color w:val="000000"/>
          <w:lang w:eastAsia="es-UY"/>
        </w:rPr>
        <w:t>Dale, Señor, el descanso eterno.</w:t>
      </w:r>
      <w:r w:rsidRPr="00E07A79">
        <w:rPr>
          <w:rFonts w:ascii="Trebuchet MS" w:eastAsia="Times New Roman" w:hAnsi="Trebuchet MS" w:cs="Times New Roman"/>
          <w:color w:val="000000"/>
          <w:lang w:eastAsia="es-UY"/>
        </w:rPr>
        <w:br/>
        <w:t>Y brille para él la luz perpetua.</w:t>
      </w:r>
      <w:r w:rsidRPr="00E07A79">
        <w:rPr>
          <w:rFonts w:ascii="Trebuchet MS" w:eastAsia="Times New Roman" w:hAnsi="Trebuchet MS" w:cs="Times New Roman"/>
          <w:color w:val="000000"/>
          <w:lang w:eastAsia="es-UY"/>
        </w:rPr>
        <w:br/>
        <w:t>Descanse en paz. AMÉN.</w:t>
      </w:r>
      <w:r w:rsidRPr="00E07A79">
        <w:rPr>
          <w:rFonts w:ascii="Trebuchet MS" w:eastAsia="Times New Roman" w:hAnsi="Trebuchet MS" w:cs="Times New Roman"/>
          <w:color w:val="000000"/>
          <w:lang w:eastAsia="es-UY"/>
        </w:rPr>
        <w:br w:type="textWrapping" w:clear="all"/>
      </w:r>
    </w:p>
    <w:p w:rsidR="00E07A79" w:rsidRPr="00E07A79" w:rsidRDefault="00E07A79" w:rsidP="00E07A79">
      <w:pPr>
        <w:shd w:val="clear" w:color="auto" w:fill="9966CC"/>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Cumpleaños</w:t>
      </w:r>
    </w:p>
    <w:p w:rsidR="00E07A79" w:rsidRPr="00E07A79" w:rsidRDefault="00E07A79" w:rsidP="00E07A79">
      <w:pPr>
        <w:pStyle w:val="Sinespaciado"/>
        <w:rPr>
          <w:lang w:eastAsia="es-UY"/>
        </w:rPr>
      </w:pPr>
      <w:r w:rsidRPr="00E07A79">
        <w:rPr>
          <w:lang w:eastAsia="es-UY"/>
        </w:rPr>
        <w:t>H. José LAHOZ (Argentina) 1929</w:t>
      </w:r>
    </w:p>
    <w:p w:rsidR="00E07A79" w:rsidRPr="00E07A79" w:rsidRDefault="00E07A79" w:rsidP="00E07A79">
      <w:pPr>
        <w:pStyle w:val="Sinespaciado"/>
        <w:rPr>
          <w:lang w:eastAsia="es-UY"/>
        </w:rPr>
      </w:pPr>
      <w:r w:rsidRPr="00E07A79">
        <w:rPr>
          <w:lang w:eastAsia="es-UY"/>
        </w:rPr>
        <w:t>F. Pascal RAYASSÉ (Burkina) 1970</w:t>
      </w:r>
    </w:p>
    <w:p w:rsidR="00E07A79" w:rsidRPr="00E07A79" w:rsidRDefault="00E07A79" w:rsidP="00E07A7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07A79">
        <w:rPr>
          <w:rFonts w:ascii="Georgia" w:eastAsia="Times New Roman" w:hAnsi="Georgia" w:cs="Times New Roman"/>
          <w:b/>
          <w:bCs/>
          <w:color w:val="FFFFFF"/>
          <w:sz w:val="27"/>
          <w:szCs w:val="27"/>
          <w:lang w:eastAsia="es-UY"/>
        </w:rPr>
        <w:t>EFEMÉRIDES / En el Instituto</w:t>
      </w:r>
    </w:p>
    <w:p w:rsidR="00E07A79" w:rsidRPr="00E07A79" w:rsidRDefault="00E07A79" w:rsidP="00E07A79">
      <w:pPr>
        <w:pStyle w:val="Sinespaciado"/>
      </w:pPr>
      <w:r w:rsidRPr="00E07A79">
        <w:t>1830 / El Hno. Gabriel obtiene la autorización para la Enseñanza Primaria.</w:t>
      </w:r>
    </w:p>
    <w:p w:rsidR="00E63DF0" w:rsidRDefault="00E63DF0" w:rsidP="00E07A79">
      <w:pPr>
        <w:pStyle w:val="Sinespaciado"/>
      </w:pPr>
    </w:p>
    <w:sectPr w:rsidR="00E63DF0" w:rsidSect="009E73DB">
      <w:footerReference w:type="default" r:id="rId4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3C6" w:rsidRDefault="002A73C6" w:rsidP="00080733">
      <w:r>
        <w:separator/>
      </w:r>
    </w:p>
  </w:endnote>
  <w:endnote w:type="continuationSeparator" w:id="0">
    <w:p w:rsidR="002A73C6" w:rsidRDefault="002A73C6" w:rsidP="0008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003916"/>
      <w:docPartObj>
        <w:docPartGallery w:val="Page Numbers (Bottom of Page)"/>
        <w:docPartUnique/>
      </w:docPartObj>
    </w:sdtPr>
    <w:sdtContent>
      <w:p w:rsidR="001B496C" w:rsidRDefault="001B496C">
        <w:pPr>
          <w:pStyle w:val="Piedepgina"/>
          <w:jc w:val="center"/>
        </w:pPr>
        <w:r>
          <w:fldChar w:fldCharType="begin"/>
        </w:r>
        <w:r>
          <w:instrText>PAGE   \* MERGEFORMAT</w:instrText>
        </w:r>
        <w:r>
          <w:fldChar w:fldCharType="separate"/>
        </w:r>
        <w:r w:rsidRPr="001B496C">
          <w:rPr>
            <w:noProof/>
            <w:lang w:val="es-ES"/>
          </w:rPr>
          <w:t>2</w:t>
        </w:r>
        <w:r>
          <w:fldChar w:fldCharType="end"/>
        </w:r>
      </w:p>
    </w:sdtContent>
  </w:sdt>
  <w:p w:rsidR="001B496C" w:rsidRDefault="001B49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3C6" w:rsidRDefault="002A73C6" w:rsidP="00080733">
      <w:r>
        <w:separator/>
      </w:r>
    </w:p>
  </w:footnote>
  <w:footnote w:type="continuationSeparator" w:id="0">
    <w:p w:rsidR="002A73C6" w:rsidRDefault="002A73C6" w:rsidP="000807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9D4"/>
    <w:rsid w:val="00080733"/>
    <w:rsid w:val="001B496C"/>
    <w:rsid w:val="002A73C6"/>
    <w:rsid w:val="003657CF"/>
    <w:rsid w:val="00475C55"/>
    <w:rsid w:val="004B78EF"/>
    <w:rsid w:val="004D2137"/>
    <w:rsid w:val="005C3E6A"/>
    <w:rsid w:val="00640D25"/>
    <w:rsid w:val="007829D4"/>
    <w:rsid w:val="009B45B6"/>
    <w:rsid w:val="009E73DB"/>
    <w:rsid w:val="00A4091A"/>
    <w:rsid w:val="00CC5A33"/>
    <w:rsid w:val="00E07A79"/>
    <w:rsid w:val="00E63DF0"/>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2">
    <w:name w:val="heading 2"/>
    <w:basedOn w:val="Normal"/>
    <w:next w:val="Normal"/>
    <w:link w:val="Ttulo2Car"/>
    <w:uiPriority w:val="9"/>
    <w:unhideWhenUsed/>
    <w:qFormat/>
    <w:rsid w:val="009E73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5C3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E6A"/>
    <w:rPr>
      <w:rFonts w:ascii="Tahoma" w:hAnsi="Tahoma" w:cs="Tahoma"/>
      <w:sz w:val="16"/>
      <w:szCs w:val="16"/>
    </w:rPr>
  </w:style>
  <w:style w:type="paragraph" w:styleId="Sinespaciado">
    <w:name w:val="No Spacing"/>
    <w:uiPriority w:val="1"/>
    <w:qFormat/>
    <w:rsid w:val="005C3E6A"/>
  </w:style>
  <w:style w:type="character" w:customStyle="1" w:styleId="Ttulo2Car">
    <w:name w:val="Título 2 Car"/>
    <w:basedOn w:val="Fuentedeprrafopredeter"/>
    <w:link w:val="Ttulo2"/>
    <w:uiPriority w:val="9"/>
    <w:rsid w:val="009E73DB"/>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9E73DB"/>
    <w:pPr>
      <w:tabs>
        <w:tab w:val="center" w:pos="4680"/>
        <w:tab w:val="right" w:pos="9360"/>
      </w:tabs>
    </w:pPr>
    <w:rPr>
      <w:rFonts w:eastAsiaTheme="minorEastAsia"/>
      <w:lang w:eastAsia="es-UY"/>
    </w:rPr>
  </w:style>
  <w:style w:type="character" w:customStyle="1" w:styleId="EncabezadoCar">
    <w:name w:val="Encabezado Car"/>
    <w:basedOn w:val="Fuentedeprrafopredeter"/>
    <w:link w:val="Encabezado"/>
    <w:uiPriority w:val="99"/>
    <w:rsid w:val="009E73DB"/>
    <w:rPr>
      <w:rFonts w:eastAsiaTheme="minorEastAsia"/>
      <w:lang w:eastAsia="es-UY"/>
    </w:rPr>
  </w:style>
  <w:style w:type="character" w:styleId="Hipervnculo">
    <w:name w:val="Hyperlink"/>
    <w:basedOn w:val="Fuentedeprrafopredeter"/>
    <w:uiPriority w:val="99"/>
    <w:unhideWhenUsed/>
    <w:rsid w:val="009E73DB"/>
    <w:rPr>
      <w:color w:val="0000FF" w:themeColor="hyperlink"/>
      <w:u w:val="single"/>
    </w:rPr>
  </w:style>
  <w:style w:type="paragraph" w:styleId="Piedepgina">
    <w:name w:val="footer"/>
    <w:basedOn w:val="Normal"/>
    <w:link w:val="PiedepginaCar"/>
    <w:uiPriority w:val="99"/>
    <w:unhideWhenUsed/>
    <w:rsid w:val="001B496C"/>
    <w:pPr>
      <w:tabs>
        <w:tab w:val="center" w:pos="4252"/>
        <w:tab w:val="right" w:pos="8504"/>
      </w:tabs>
    </w:pPr>
  </w:style>
  <w:style w:type="character" w:customStyle="1" w:styleId="PiedepginaCar">
    <w:name w:val="Pie de página Car"/>
    <w:basedOn w:val="Fuentedeprrafopredeter"/>
    <w:link w:val="Piedepgina"/>
    <w:uiPriority w:val="99"/>
    <w:rsid w:val="001B49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2">
    <w:name w:val="heading 2"/>
    <w:basedOn w:val="Normal"/>
    <w:next w:val="Normal"/>
    <w:link w:val="Ttulo2Car"/>
    <w:uiPriority w:val="9"/>
    <w:unhideWhenUsed/>
    <w:qFormat/>
    <w:rsid w:val="009E73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5C3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E6A"/>
    <w:rPr>
      <w:rFonts w:ascii="Tahoma" w:hAnsi="Tahoma" w:cs="Tahoma"/>
      <w:sz w:val="16"/>
      <w:szCs w:val="16"/>
    </w:rPr>
  </w:style>
  <w:style w:type="paragraph" w:styleId="Sinespaciado">
    <w:name w:val="No Spacing"/>
    <w:uiPriority w:val="1"/>
    <w:qFormat/>
    <w:rsid w:val="005C3E6A"/>
  </w:style>
  <w:style w:type="character" w:customStyle="1" w:styleId="Ttulo2Car">
    <w:name w:val="Título 2 Car"/>
    <w:basedOn w:val="Fuentedeprrafopredeter"/>
    <w:link w:val="Ttulo2"/>
    <w:uiPriority w:val="9"/>
    <w:rsid w:val="009E73DB"/>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9E73DB"/>
    <w:pPr>
      <w:tabs>
        <w:tab w:val="center" w:pos="4680"/>
        <w:tab w:val="right" w:pos="9360"/>
      </w:tabs>
    </w:pPr>
    <w:rPr>
      <w:rFonts w:eastAsiaTheme="minorEastAsia"/>
      <w:lang w:eastAsia="es-UY"/>
    </w:rPr>
  </w:style>
  <w:style w:type="character" w:customStyle="1" w:styleId="EncabezadoCar">
    <w:name w:val="Encabezado Car"/>
    <w:basedOn w:val="Fuentedeprrafopredeter"/>
    <w:link w:val="Encabezado"/>
    <w:uiPriority w:val="99"/>
    <w:rsid w:val="009E73DB"/>
    <w:rPr>
      <w:rFonts w:eastAsiaTheme="minorEastAsia"/>
      <w:lang w:eastAsia="es-UY"/>
    </w:rPr>
  </w:style>
  <w:style w:type="character" w:styleId="Hipervnculo">
    <w:name w:val="Hyperlink"/>
    <w:basedOn w:val="Fuentedeprrafopredeter"/>
    <w:uiPriority w:val="99"/>
    <w:unhideWhenUsed/>
    <w:rsid w:val="009E73DB"/>
    <w:rPr>
      <w:color w:val="0000FF" w:themeColor="hyperlink"/>
      <w:u w:val="single"/>
    </w:rPr>
  </w:style>
  <w:style w:type="paragraph" w:styleId="Piedepgina">
    <w:name w:val="footer"/>
    <w:basedOn w:val="Normal"/>
    <w:link w:val="PiedepginaCar"/>
    <w:uiPriority w:val="99"/>
    <w:unhideWhenUsed/>
    <w:rsid w:val="001B496C"/>
    <w:pPr>
      <w:tabs>
        <w:tab w:val="center" w:pos="4252"/>
        <w:tab w:val="right" w:pos="8504"/>
      </w:tabs>
    </w:pPr>
  </w:style>
  <w:style w:type="character" w:customStyle="1" w:styleId="PiedepginaCar">
    <w:name w:val="Pie de página Car"/>
    <w:basedOn w:val="Fuentedeprrafopredeter"/>
    <w:link w:val="Piedepgina"/>
    <w:uiPriority w:val="99"/>
    <w:rsid w:val="001B4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95746">
      <w:bodyDiv w:val="1"/>
      <w:marLeft w:val="0"/>
      <w:marRight w:val="0"/>
      <w:marTop w:val="0"/>
      <w:marBottom w:val="0"/>
      <w:divBdr>
        <w:top w:val="none" w:sz="0" w:space="0" w:color="auto"/>
        <w:left w:val="none" w:sz="0" w:space="0" w:color="auto"/>
        <w:bottom w:val="none" w:sz="0" w:space="0" w:color="auto"/>
        <w:right w:val="none" w:sz="0" w:space="0" w:color="auto"/>
      </w:divBdr>
      <w:divsChild>
        <w:div w:id="2127968520">
          <w:marLeft w:val="0"/>
          <w:marRight w:val="0"/>
          <w:marTop w:val="0"/>
          <w:marBottom w:val="0"/>
          <w:divBdr>
            <w:top w:val="none" w:sz="0" w:space="0" w:color="auto"/>
            <w:left w:val="none" w:sz="0" w:space="0" w:color="auto"/>
            <w:bottom w:val="none" w:sz="0" w:space="0" w:color="auto"/>
            <w:right w:val="none" w:sz="0" w:space="0" w:color="auto"/>
          </w:divBdr>
          <w:divsChild>
            <w:div w:id="1076129369">
              <w:marLeft w:val="0"/>
              <w:marRight w:val="0"/>
              <w:marTop w:val="0"/>
              <w:marBottom w:val="240"/>
              <w:divBdr>
                <w:top w:val="none" w:sz="0" w:space="0" w:color="auto"/>
                <w:left w:val="none" w:sz="0" w:space="0" w:color="auto"/>
                <w:bottom w:val="none" w:sz="0" w:space="0" w:color="auto"/>
                <w:right w:val="none" w:sz="0" w:space="0" w:color="auto"/>
              </w:divBdr>
              <w:divsChild>
                <w:div w:id="1030715866">
                  <w:marLeft w:val="0"/>
                  <w:marRight w:val="0"/>
                  <w:marTop w:val="0"/>
                  <w:marBottom w:val="0"/>
                  <w:divBdr>
                    <w:top w:val="none" w:sz="0" w:space="0" w:color="auto"/>
                    <w:left w:val="none" w:sz="0" w:space="0" w:color="auto"/>
                    <w:bottom w:val="none" w:sz="0" w:space="0" w:color="auto"/>
                    <w:right w:val="none" w:sz="0" w:space="0" w:color="auto"/>
                  </w:divBdr>
                  <w:divsChild>
                    <w:div w:id="751119419">
                      <w:marLeft w:val="0"/>
                      <w:marRight w:val="0"/>
                      <w:marTop w:val="0"/>
                      <w:marBottom w:val="0"/>
                      <w:divBdr>
                        <w:top w:val="none" w:sz="0" w:space="0" w:color="auto"/>
                        <w:left w:val="none" w:sz="0" w:space="0" w:color="auto"/>
                        <w:bottom w:val="none" w:sz="0" w:space="0" w:color="auto"/>
                        <w:right w:val="none" w:sz="0" w:space="0" w:color="auto"/>
                      </w:divBdr>
                    </w:div>
                    <w:div w:id="903178456">
                      <w:marLeft w:val="0"/>
                      <w:marRight w:val="0"/>
                      <w:marTop w:val="0"/>
                      <w:marBottom w:val="0"/>
                      <w:divBdr>
                        <w:top w:val="none" w:sz="0" w:space="0" w:color="auto"/>
                        <w:left w:val="none" w:sz="0" w:space="0" w:color="auto"/>
                        <w:bottom w:val="none" w:sz="0" w:space="0" w:color="auto"/>
                        <w:right w:val="none" w:sz="0" w:space="0" w:color="auto"/>
                      </w:divBdr>
                      <w:divsChild>
                        <w:div w:id="1792547856">
                          <w:marLeft w:val="0"/>
                          <w:marRight w:val="0"/>
                          <w:marTop w:val="0"/>
                          <w:marBottom w:val="0"/>
                          <w:divBdr>
                            <w:top w:val="none" w:sz="0" w:space="0" w:color="auto"/>
                            <w:left w:val="none" w:sz="0" w:space="0" w:color="auto"/>
                            <w:bottom w:val="none" w:sz="0" w:space="0" w:color="auto"/>
                            <w:right w:val="none" w:sz="0" w:space="0" w:color="auto"/>
                          </w:divBdr>
                        </w:div>
                        <w:div w:id="60877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82922">
          <w:marLeft w:val="0"/>
          <w:marRight w:val="0"/>
          <w:marTop w:val="0"/>
          <w:marBottom w:val="0"/>
          <w:divBdr>
            <w:top w:val="none" w:sz="0" w:space="0" w:color="auto"/>
            <w:left w:val="none" w:sz="0" w:space="0" w:color="auto"/>
            <w:bottom w:val="none" w:sz="0" w:space="0" w:color="auto"/>
            <w:right w:val="none" w:sz="0" w:space="0" w:color="auto"/>
          </w:divBdr>
          <w:divsChild>
            <w:div w:id="1844319654">
              <w:marLeft w:val="0"/>
              <w:marRight w:val="0"/>
              <w:marTop w:val="0"/>
              <w:marBottom w:val="0"/>
              <w:divBdr>
                <w:top w:val="single" w:sz="6" w:space="0" w:color="0066CC"/>
                <w:left w:val="single" w:sz="6" w:space="0" w:color="0066CC"/>
                <w:bottom w:val="single" w:sz="6" w:space="0" w:color="0066CC"/>
                <w:right w:val="single" w:sz="6" w:space="0" w:color="0066CC"/>
              </w:divBdr>
            </w:div>
            <w:div w:id="260113705">
              <w:marLeft w:val="0"/>
              <w:marRight w:val="0"/>
              <w:marTop w:val="0"/>
              <w:marBottom w:val="150"/>
              <w:divBdr>
                <w:top w:val="single" w:sz="6" w:space="0" w:color="0066CC"/>
                <w:left w:val="single" w:sz="6" w:space="0" w:color="0066CC"/>
                <w:bottom w:val="single" w:sz="6" w:space="0" w:color="0066CC"/>
                <w:right w:val="single" w:sz="6" w:space="0" w:color="0066CC"/>
              </w:divBdr>
            </w:div>
            <w:div w:id="24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40887">
      <w:bodyDiv w:val="1"/>
      <w:marLeft w:val="0"/>
      <w:marRight w:val="0"/>
      <w:marTop w:val="0"/>
      <w:marBottom w:val="0"/>
      <w:divBdr>
        <w:top w:val="none" w:sz="0" w:space="0" w:color="auto"/>
        <w:left w:val="none" w:sz="0" w:space="0" w:color="auto"/>
        <w:bottom w:val="none" w:sz="0" w:space="0" w:color="auto"/>
        <w:right w:val="none" w:sz="0" w:space="0" w:color="auto"/>
      </w:divBdr>
      <w:divsChild>
        <w:div w:id="617227577">
          <w:marLeft w:val="0"/>
          <w:marRight w:val="0"/>
          <w:marTop w:val="0"/>
          <w:marBottom w:val="0"/>
          <w:divBdr>
            <w:top w:val="none" w:sz="0" w:space="0" w:color="auto"/>
            <w:left w:val="none" w:sz="0" w:space="0" w:color="auto"/>
            <w:bottom w:val="none" w:sz="0" w:space="0" w:color="auto"/>
            <w:right w:val="none" w:sz="0" w:space="0" w:color="auto"/>
          </w:divBdr>
          <w:divsChild>
            <w:div w:id="1269509471">
              <w:marLeft w:val="0"/>
              <w:marRight w:val="0"/>
              <w:marTop w:val="0"/>
              <w:marBottom w:val="240"/>
              <w:divBdr>
                <w:top w:val="none" w:sz="0" w:space="0" w:color="auto"/>
                <w:left w:val="none" w:sz="0" w:space="0" w:color="auto"/>
                <w:bottom w:val="none" w:sz="0" w:space="0" w:color="auto"/>
                <w:right w:val="none" w:sz="0" w:space="0" w:color="auto"/>
              </w:divBdr>
              <w:divsChild>
                <w:div w:id="374934561">
                  <w:marLeft w:val="0"/>
                  <w:marRight w:val="0"/>
                  <w:marTop w:val="0"/>
                  <w:marBottom w:val="0"/>
                  <w:divBdr>
                    <w:top w:val="none" w:sz="0" w:space="0" w:color="auto"/>
                    <w:left w:val="none" w:sz="0" w:space="0" w:color="auto"/>
                    <w:bottom w:val="none" w:sz="0" w:space="0" w:color="auto"/>
                    <w:right w:val="none" w:sz="0" w:space="0" w:color="auto"/>
                  </w:divBdr>
                  <w:divsChild>
                    <w:div w:id="1155490197">
                      <w:marLeft w:val="0"/>
                      <w:marRight w:val="0"/>
                      <w:marTop w:val="0"/>
                      <w:marBottom w:val="0"/>
                      <w:divBdr>
                        <w:top w:val="none" w:sz="0" w:space="0" w:color="auto"/>
                        <w:left w:val="none" w:sz="0" w:space="0" w:color="auto"/>
                        <w:bottom w:val="none" w:sz="0" w:space="0" w:color="auto"/>
                        <w:right w:val="none" w:sz="0" w:space="0" w:color="auto"/>
                      </w:divBdr>
                    </w:div>
                    <w:div w:id="1683580375">
                      <w:marLeft w:val="0"/>
                      <w:marRight w:val="0"/>
                      <w:marTop w:val="0"/>
                      <w:marBottom w:val="0"/>
                      <w:divBdr>
                        <w:top w:val="none" w:sz="0" w:space="0" w:color="auto"/>
                        <w:left w:val="none" w:sz="0" w:space="0" w:color="auto"/>
                        <w:bottom w:val="none" w:sz="0" w:space="0" w:color="auto"/>
                        <w:right w:val="none" w:sz="0" w:space="0" w:color="auto"/>
                      </w:divBdr>
                      <w:divsChild>
                        <w:div w:id="1053309828">
                          <w:marLeft w:val="0"/>
                          <w:marRight w:val="0"/>
                          <w:marTop w:val="0"/>
                          <w:marBottom w:val="0"/>
                          <w:divBdr>
                            <w:top w:val="none" w:sz="0" w:space="0" w:color="auto"/>
                            <w:left w:val="none" w:sz="0" w:space="0" w:color="auto"/>
                            <w:bottom w:val="none" w:sz="0" w:space="0" w:color="auto"/>
                            <w:right w:val="none" w:sz="0" w:space="0" w:color="auto"/>
                          </w:divBdr>
                        </w:div>
                        <w:div w:id="10714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024974">
      <w:bodyDiv w:val="1"/>
      <w:marLeft w:val="0"/>
      <w:marRight w:val="0"/>
      <w:marTop w:val="0"/>
      <w:marBottom w:val="0"/>
      <w:divBdr>
        <w:top w:val="none" w:sz="0" w:space="0" w:color="auto"/>
        <w:left w:val="none" w:sz="0" w:space="0" w:color="auto"/>
        <w:bottom w:val="none" w:sz="0" w:space="0" w:color="auto"/>
        <w:right w:val="none" w:sz="0" w:space="0" w:color="auto"/>
      </w:divBdr>
      <w:divsChild>
        <w:div w:id="1795560410">
          <w:marLeft w:val="0"/>
          <w:marRight w:val="0"/>
          <w:marTop w:val="0"/>
          <w:marBottom w:val="0"/>
          <w:divBdr>
            <w:top w:val="none" w:sz="0" w:space="0" w:color="auto"/>
            <w:left w:val="none" w:sz="0" w:space="0" w:color="auto"/>
            <w:bottom w:val="none" w:sz="0" w:space="0" w:color="auto"/>
            <w:right w:val="none" w:sz="0" w:space="0" w:color="auto"/>
          </w:divBdr>
          <w:divsChild>
            <w:div w:id="759372037">
              <w:marLeft w:val="0"/>
              <w:marRight w:val="0"/>
              <w:marTop w:val="0"/>
              <w:marBottom w:val="240"/>
              <w:divBdr>
                <w:top w:val="none" w:sz="0" w:space="0" w:color="auto"/>
                <w:left w:val="none" w:sz="0" w:space="0" w:color="auto"/>
                <w:bottom w:val="none" w:sz="0" w:space="0" w:color="auto"/>
                <w:right w:val="none" w:sz="0" w:space="0" w:color="auto"/>
              </w:divBdr>
              <w:divsChild>
                <w:div w:id="1833720799">
                  <w:marLeft w:val="0"/>
                  <w:marRight w:val="0"/>
                  <w:marTop w:val="0"/>
                  <w:marBottom w:val="0"/>
                  <w:divBdr>
                    <w:top w:val="none" w:sz="0" w:space="0" w:color="auto"/>
                    <w:left w:val="none" w:sz="0" w:space="0" w:color="auto"/>
                    <w:bottom w:val="none" w:sz="0" w:space="0" w:color="auto"/>
                    <w:right w:val="none" w:sz="0" w:space="0" w:color="auto"/>
                  </w:divBdr>
                  <w:divsChild>
                    <w:div w:id="1641110405">
                      <w:marLeft w:val="0"/>
                      <w:marRight w:val="0"/>
                      <w:marTop w:val="0"/>
                      <w:marBottom w:val="0"/>
                      <w:divBdr>
                        <w:top w:val="none" w:sz="0" w:space="0" w:color="auto"/>
                        <w:left w:val="none" w:sz="0" w:space="0" w:color="auto"/>
                        <w:bottom w:val="none" w:sz="0" w:space="0" w:color="auto"/>
                        <w:right w:val="none" w:sz="0" w:space="0" w:color="auto"/>
                      </w:divBdr>
                    </w:div>
                    <w:div w:id="1216313712">
                      <w:marLeft w:val="0"/>
                      <w:marRight w:val="0"/>
                      <w:marTop w:val="0"/>
                      <w:marBottom w:val="0"/>
                      <w:divBdr>
                        <w:top w:val="none" w:sz="0" w:space="0" w:color="auto"/>
                        <w:left w:val="none" w:sz="0" w:space="0" w:color="auto"/>
                        <w:bottom w:val="none" w:sz="0" w:space="0" w:color="auto"/>
                        <w:right w:val="none" w:sz="0" w:space="0" w:color="auto"/>
                      </w:divBdr>
                      <w:divsChild>
                        <w:div w:id="3638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708832">
          <w:marLeft w:val="0"/>
          <w:marRight w:val="0"/>
          <w:marTop w:val="0"/>
          <w:marBottom w:val="0"/>
          <w:divBdr>
            <w:top w:val="none" w:sz="0" w:space="0" w:color="auto"/>
            <w:left w:val="none" w:sz="0" w:space="0" w:color="auto"/>
            <w:bottom w:val="none" w:sz="0" w:space="0" w:color="auto"/>
            <w:right w:val="none" w:sz="0" w:space="0" w:color="auto"/>
          </w:divBdr>
          <w:divsChild>
            <w:div w:id="2923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16582">
      <w:bodyDiv w:val="1"/>
      <w:marLeft w:val="0"/>
      <w:marRight w:val="0"/>
      <w:marTop w:val="0"/>
      <w:marBottom w:val="0"/>
      <w:divBdr>
        <w:top w:val="none" w:sz="0" w:space="0" w:color="auto"/>
        <w:left w:val="none" w:sz="0" w:space="0" w:color="auto"/>
        <w:bottom w:val="none" w:sz="0" w:space="0" w:color="auto"/>
        <w:right w:val="none" w:sz="0" w:space="0" w:color="auto"/>
      </w:divBdr>
      <w:divsChild>
        <w:div w:id="306708759">
          <w:marLeft w:val="0"/>
          <w:marRight w:val="0"/>
          <w:marTop w:val="0"/>
          <w:marBottom w:val="0"/>
          <w:divBdr>
            <w:top w:val="none" w:sz="0" w:space="0" w:color="auto"/>
            <w:left w:val="none" w:sz="0" w:space="0" w:color="auto"/>
            <w:bottom w:val="none" w:sz="0" w:space="0" w:color="auto"/>
            <w:right w:val="none" w:sz="0" w:space="0" w:color="auto"/>
          </w:divBdr>
          <w:divsChild>
            <w:div w:id="1623726396">
              <w:marLeft w:val="0"/>
              <w:marRight w:val="0"/>
              <w:marTop w:val="0"/>
              <w:marBottom w:val="240"/>
              <w:divBdr>
                <w:top w:val="none" w:sz="0" w:space="0" w:color="auto"/>
                <w:left w:val="none" w:sz="0" w:space="0" w:color="auto"/>
                <w:bottom w:val="none" w:sz="0" w:space="0" w:color="auto"/>
                <w:right w:val="none" w:sz="0" w:space="0" w:color="auto"/>
              </w:divBdr>
              <w:divsChild>
                <w:div w:id="1342705804">
                  <w:marLeft w:val="0"/>
                  <w:marRight w:val="0"/>
                  <w:marTop w:val="0"/>
                  <w:marBottom w:val="0"/>
                  <w:divBdr>
                    <w:top w:val="none" w:sz="0" w:space="0" w:color="auto"/>
                    <w:left w:val="none" w:sz="0" w:space="0" w:color="auto"/>
                    <w:bottom w:val="none" w:sz="0" w:space="0" w:color="auto"/>
                    <w:right w:val="none" w:sz="0" w:space="0" w:color="auto"/>
                  </w:divBdr>
                  <w:divsChild>
                    <w:div w:id="14229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9577">
          <w:marLeft w:val="0"/>
          <w:marRight w:val="0"/>
          <w:marTop w:val="0"/>
          <w:marBottom w:val="0"/>
          <w:divBdr>
            <w:top w:val="none" w:sz="0" w:space="0" w:color="auto"/>
            <w:left w:val="none" w:sz="0" w:space="0" w:color="auto"/>
            <w:bottom w:val="none" w:sz="0" w:space="0" w:color="auto"/>
            <w:right w:val="none" w:sz="0" w:space="0" w:color="auto"/>
          </w:divBdr>
          <w:divsChild>
            <w:div w:id="11624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06250">
      <w:bodyDiv w:val="1"/>
      <w:marLeft w:val="0"/>
      <w:marRight w:val="0"/>
      <w:marTop w:val="0"/>
      <w:marBottom w:val="0"/>
      <w:divBdr>
        <w:top w:val="none" w:sz="0" w:space="0" w:color="auto"/>
        <w:left w:val="none" w:sz="0" w:space="0" w:color="auto"/>
        <w:bottom w:val="none" w:sz="0" w:space="0" w:color="auto"/>
        <w:right w:val="none" w:sz="0" w:space="0" w:color="auto"/>
      </w:divBdr>
      <w:divsChild>
        <w:div w:id="1435244723">
          <w:marLeft w:val="0"/>
          <w:marRight w:val="0"/>
          <w:marTop w:val="0"/>
          <w:marBottom w:val="0"/>
          <w:divBdr>
            <w:top w:val="none" w:sz="0" w:space="0" w:color="auto"/>
            <w:left w:val="none" w:sz="0" w:space="0" w:color="auto"/>
            <w:bottom w:val="none" w:sz="0" w:space="0" w:color="auto"/>
            <w:right w:val="none" w:sz="0" w:space="0" w:color="auto"/>
          </w:divBdr>
          <w:divsChild>
            <w:div w:id="994187378">
              <w:marLeft w:val="0"/>
              <w:marRight w:val="0"/>
              <w:marTop w:val="0"/>
              <w:marBottom w:val="240"/>
              <w:divBdr>
                <w:top w:val="none" w:sz="0" w:space="0" w:color="auto"/>
                <w:left w:val="none" w:sz="0" w:space="0" w:color="auto"/>
                <w:bottom w:val="none" w:sz="0" w:space="0" w:color="auto"/>
                <w:right w:val="none" w:sz="0" w:space="0" w:color="auto"/>
              </w:divBdr>
              <w:divsChild>
                <w:div w:id="362639066">
                  <w:marLeft w:val="0"/>
                  <w:marRight w:val="0"/>
                  <w:marTop w:val="0"/>
                  <w:marBottom w:val="0"/>
                  <w:divBdr>
                    <w:top w:val="none" w:sz="0" w:space="0" w:color="auto"/>
                    <w:left w:val="none" w:sz="0" w:space="0" w:color="auto"/>
                    <w:bottom w:val="none" w:sz="0" w:space="0" w:color="auto"/>
                    <w:right w:val="none" w:sz="0" w:space="0" w:color="auto"/>
                  </w:divBdr>
                  <w:divsChild>
                    <w:div w:id="9495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441893">
      <w:bodyDiv w:val="1"/>
      <w:marLeft w:val="0"/>
      <w:marRight w:val="0"/>
      <w:marTop w:val="0"/>
      <w:marBottom w:val="0"/>
      <w:divBdr>
        <w:top w:val="none" w:sz="0" w:space="0" w:color="auto"/>
        <w:left w:val="none" w:sz="0" w:space="0" w:color="auto"/>
        <w:bottom w:val="none" w:sz="0" w:space="0" w:color="auto"/>
        <w:right w:val="none" w:sz="0" w:space="0" w:color="auto"/>
      </w:divBdr>
      <w:divsChild>
        <w:div w:id="1538927709">
          <w:marLeft w:val="0"/>
          <w:marRight w:val="0"/>
          <w:marTop w:val="0"/>
          <w:marBottom w:val="0"/>
          <w:divBdr>
            <w:top w:val="none" w:sz="0" w:space="0" w:color="auto"/>
            <w:left w:val="none" w:sz="0" w:space="0" w:color="auto"/>
            <w:bottom w:val="none" w:sz="0" w:space="0" w:color="auto"/>
            <w:right w:val="none" w:sz="0" w:space="0" w:color="auto"/>
          </w:divBdr>
          <w:divsChild>
            <w:div w:id="2025936597">
              <w:marLeft w:val="0"/>
              <w:marRight w:val="0"/>
              <w:marTop w:val="0"/>
              <w:marBottom w:val="240"/>
              <w:divBdr>
                <w:top w:val="none" w:sz="0" w:space="0" w:color="auto"/>
                <w:left w:val="none" w:sz="0" w:space="0" w:color="auto"/>
                <w:bottom w:val="none" w:sz="0" w:space="0" w:color="auto"/>
                <w:right w:val="none" w:sz="0" w:space="0" w:color="auto"/>
              </w:divBdr>
              <w:divsChild>
                <w:div w:id="1169322532">
                  <w:marLeft w:val="0"/>
                  <w:marRight w:val="0"/>
                  <w:marTop w:val="0"/>
                  <w:marBottom w:val="0"/>
                  <w:divBdr>
                    <w:top w:val="none" w:sz="0" w:space="0" w:color="auto"/>
                    <w:left w:val="none" w:sz="0" w:space="0" w:color="auto"/>
                    <w:bottom w:val="none" w:sz="0" w:space="0" w:color="auto"/>
                    <w:right w:val="none" w:sz="0" w:space="0" w:color="auto"/>
                  </w:divBdr>
                  <w:divsChild>
                    <w:div w:id="216628787">
                      <w:marLeft w:val="0"/>
                      <w:marRight w:val="0"/>
                      <w:marTop w:val="0"/>
                      <w:marBottom w:val="0"/>
                      <w:divBdr>
                        <w:top w:val="none" w:sz="0" w:space="0" w:color="auto"/>
                        <w:left w:val="none" w:sz="0" w:space="0" w:color="auto"/>
                        <w:bottom w:val="none" w:sz="0" w:space="0" w:color="auto"/>
                        <w:right w:val="none" w:sz="0" w:space="0" w:color="auto"/>
                      </w:divBdr>
                    </w:div>
                    <w:div w:id="1184784643">
                      <w:marLeft w:val="0"/>
                      <w:marRight w:val="0"/>
                      <w:marTop w:val="0"/>
                      <w:marBottom w:val="0"/>
                      <w:divBdr>
                        <w:top w:val="none" w:sz="0" w:space="0" w:color="auto"/>
                        <w:left w:val="none" w:sz="0" w:space="0" w:color="auto"/>
                        <w:bottom w:val="none" w:sz="0" w:space="0" w:color="auto"/>
                        <w:right w:val="none" w:sz="0" w:space="0" w:color="auto"/>
                      </w:divBdr>
                      <w:divsChild>
                        <w:div w:id="52116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90796">
          <w:marLeft w:val="0"/>
          <w:marRight w:val="0"/>
          <w:marTop w:val="0"/>
          <w:marBottom w:val="0"/>
          <w:divBdr>
            <w:top w:val="none" w:sz="0" w:space="0" w:color="auto"/>
            <w:left w:val="none" w:sz="0" w:space="0" w:color="auto"/>
            <w:bottom w:val="none" w:sz="0" w:space="0" w:color="auto"/>
            <w:right w:val="none" w:sz="0" w:space="0" w:color="auto"/>
          </w:divBdr>
          <w:divsChild>
            <w:div w:id="2522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0744">
      <w:bodyDiv w:val="1"/>
      <w:marLeft w:val="0"/>
      <w:marRight w:val="0"/>
      <w:marTop w:val="0"/>
      <w:marBottom w:val="0"/>
      <w:divBdr>
        <w:top w:val="none" w:sz="0" w:space="0" w:color="auto"/>
        <w:left w:val="none" w:sz="0" w:space="0" w:color="auto"/>
        <w:bottom w:val="none" w:sz="0" w:space="0" w:color="auto"/>
        <w:right w:val="none" w:sz="0" w:space="0" w:color="auto"/>
      </w:divBdr>
      <w:divsChild>
        <w:div w:id="270284725">
          <w:marLeft w:val="0"/>
          <w:marRight w:val="0"/>
          <w:marTop w:val="0"/>
          <w:marBottom w:val="0"/>
          <w:divBdr>
            <w:top w:val="none" w:sz="0" w:space="0" w:color="auto"/>
            <w:left w:val="none" w:sz="0" w:space="0" w:color="auto"/>
            <w:bottom w:val="none" w:sz="0" w:space="0" w:color="auto"/>
            <w:right w:val="none" w:sz="0" w:space="0" w:color="auto"/>
          </w:divBdr>
          <w:divsChild>
            <w:div w:id="1581863575">
              <w:marLeft w:val="0"/>
              <w:marRight w:val="0"/>
              <w:marTop w:val="0"/>
              <w:marBottom w:val="240"/>
              <w:divBdr>
                <w:top w:val="none" w:sz="0" w:space="0" w:color="auto"/>
                <w:left w:val="none" w:sz="0" w:space="0" w:color="auto"/>
                <w:bottom w:val="none" w:sz="0" w:space="0" w:color="auto"/>
                <w:right w:val="none" w:sz="0" w:space="0" w:color="auto"/>
              </w:divBdr>
              <w:divsChild>
                <w:div w:id="1368067582">
                  <w:marLeft w:val="0"/>
                  <w:marRight w:val="0"/>
                  <w:marTop w:val="0"/>
                  <w:marBottom w:val="0"/>
                  <w:divBdr>
                    <w:top w:val="none" w:sz="0" w:space="0" w:color="auto"/>
                    <w:left w:val="none" w:sz="0" w:space="0" w:color="auto"/>
                    <w:bottom w:val="none" w:sz="0" w:space="0" w:color="auto"/>
                    <w:right w:val="none" w:sz="0" w:space="0" w:color="auto"/>
                  </w:divBdr>
                  <w:divsChild>
                    <w:div w:id="1945647641">
                      <w:marLeft w:val="0"/>
                      <w:marRight w:val="0"/>
                      <w:marTop w:val="0"/>
                      <w:marBottom w:val="0"/>
                      <w:divBdr>
                        <w:top w:val="none" w:sz="0" w:space="0" w:color="auto"/>
                        <w:left w:val="none" w:sz="0" w:space="0" w:color="auto"/>
                        <w:bottom w:val="none" w:sz="0" w:space="0" w:color="auto"/>
                        <w:right w:val="none" w:sz="0" w:space="0" w:color="auto"/>
                      </w:divBdr>
                    </w:div>
                    <w:div w:id="757991977">
                      <w:marLeft w:val="0"/>
                      <w:marRight w:val="0"/>
                      <w:marTop w:val="0"/>
                      <w:marBottom w:val="0"/>
                      <w:divBdr>
                        <w:top w:val="none" w:sz="0" w:space="0" w:color="auto"/>
                        <w:left w:val="none" w:sz="0" w:space="0" w:color="auto"/>
                        <w:bottom w:val="none" w:sz="0" w:space="0" w:color="auto"/>
                        <w:right w:val="none" w:sz="0" w:space="0" w:color="auto"/>
                      </w:divBdr>
                      <w:divsChild>
                        <w:div w:id="16561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596346">
      <w:bodyDiv w:val="1"/>
      <w:marLeft w:val="0"/>
      <w:marRight w:val="0"/>
      <w:marTop w:val="0"/>
      <w:marBottom w:val="0"/>
      <w:divBdr>
        <w:top w:val="none" w:sz="0" w:space="0" w:color="auto"/>
        <w:left w:val="none" w:sz="0" w:space="0" w:color="auto"/>
        <w:bottom w:val="none" w:sz="0" w:space="0" w:color="auto"/>
        <w:right w:val="none" w:sz="0" w:space="0" w:color="auto"/>
      </w:divBdr>
      <w:divsChild>
        <w:div w:id="907417998">
          <w:marLeft w:val="0"/>
          <w:marRight w:val="0"/>
          <w:marTop w:val="0"/>
          <w:marBottom w:val="0"/>
          <w:divBdr>
            <w:top w:val="none" w:sz="0" w:space="0" w:color="auto"/>
            <w:left w:val="none" w:sz="0" w:space="0" w:color="auto"/>
            <w:bottom w:val="none" w:sz="0" w:space="0" w:color="auto"/>
            <w:right w:val="none" w:sz="0" w:space="0" w:color="auto"/>
          </w:divBdr>
          <w:divsChild>
            <w:div w:id="402417002">
              <w:marLeft w:val="0"/>
              <w:marRight w:val="0"/>
              <w:marTop w:val="0"/>
              <w:marBottom w:val="240"/>
              <w:divBdr>
                <w:top w:val="none" w:sz="0" w:space="0" w:color="auto"/>
                <w:left w:val="none" w:sz="0" w:space="0" w:color="auto"/>
                <w:bottom w:val="none" w:sz="0" w:space="0" w:color="auto"/>
                <w:right w:val="none" w:sz="0" w:space="0" w:color="auto"/>
              </w:divBdr>
              <w:divsChild>
                <w:div w:id="447044535">
                  <w:marLeft w:val="0"/>
                  <w:marRight w:val="0"/>
                  <w:marTop w:val="0"/>
                  <w:marBottom w:val="0"/>
                  <w:divBdr>
                    <w:top w:val="none" w:sz="0" w:space="0" w:color="auto"/>
                    <w:left w:val="none" w:sz="0" w:space="0" w:color="auto"/>
                    <w:bottom w:val="none" w:sz="0" w:space="0" w:color="auto"/>
                    <w:right w:val="none" w:sz="0" w:space="0" w:color="auto"/>
                  </w:divBdr>
                  <w:divsChild>
                    <w:div w:id="1690179234">
                      <w:marLeft w:val="0"/>
                      <w:marRight w:val="0"/>
                      <w:marTop w:val="0"/>
                      <w:marBottom w:val="0"/>
                      <w:divBdr>
                        <w:top w:val="none" w:sz="0" w:space="0" w:color="auto"/>
                        <w:left w:val="none" w:sz="0" w:space="0" w:color="auto"/>
                        <w:bottom w:val="none" w:sz="0" w:space="0" w:color="auto"/>
                        <w:right w:val="none" w:sz="0" w:space="0" w:color="auto"/>
                      </w:divBdr>
                    </w:div>
                    <w:div w:id="684017850">
                      <w:marLeft w:val="0"/>
                      <w:marRight w:val="0"/>
                      <w:marTop w:val="0"/>
                      <w:marBottom w:val="0"/>
                      <w:divBdr>
                        <w:top w:val="none" w:sz="0" w:space="0" w:color="auto"/>
                        <w:left w:val="none" w:sz="0" w:space="0" w:color="auto"/>
                        <w:bottom w:val="none" w:sz="0" w:space="0" w:color="auto"/>
                        <w:right w:val="none" w:sz="0" w:space="0" w:color="auto"/>
                      </w:divBdr>
                      <w:divsChild>
                        <w:div w:id="15335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939127">
          <w:marLeft w:val="0"/>
          <w:marRight w:val="0"/>
          <w:marTop w:val="0"/>
          <w:marBottom w:val="0"/>
          <w:divBdr>
            <w:top w:val="none" w:sz="0" w:space="0" w:color="auto"/>
            <w:left w:val="none" w:sz="0" w:space="0" w:color="auto"/>
            <w:bottom w:val="none" w:sz="0" w:space="0" w:color="auto"/>
            <w:right w:val="none" w:sz="0" w:space="0" w:color="auto"/>
          </w:divBdr>
          <w:divsChild>
            <w:div w:id="2053461069">
              <w:marLeft w:val="0"/>
              <w:marRight w:val="0"/>
              <w:marTop w:val="0"/>
              <w:marBottom w:val="0"/>
              <w:divBdr>
                <w:top w:val="single" w:sz="6" w:space="0" w:color="0066CC"/>
                <w:left w:val="single" w:sz="6" w:space="0" w:color="0066CC"/>
                <w:bottom w:val="single" w:sz="6" w:space="0" w:color="0066CC"/>
                <w:right w:val="single" w:sz="6" w:space="0" w:color="0066CC"/>
              </w:divBdr>
            </w:div>
            <w:div w:id="753013186">
              <w:marLeft w:val="0"/>
              <w:marRight w:val="0"/>
              <w:marTop w:val="0"/>
              <w:marBottom w:val="150"/>
              <w:divBdr>
                <w:top w:val="single" w:sz="6" w:space="0" w:color="0066CC"/>
                <w:left w:val="single" w:sz="6" w:space="0" w:color="0066CC"/>
                <w:bottom w:val="single" w:sz="6" w:space="0" w:color="0066CC"/>
                <w:right w:val="single" w:sz="6" w:space="0" w:color="0066CC"/>
              </w:divBdr>
            </w:div>
            <w:div w:id="1385251218">
              <w:marLeft w:val="0"/>
              <w:marRight w:val="0"/>
              <w:marTop w:val="0"/>
              <w:marBottom w:val="0"/>
              <w:divBdr>
                <w:top w:val="single" w:sz="6" w:space="0" w:color="0066CC"/>
                <w:left w:val="single" w:sz="6" w:space="0" w:color="0066CC"/>
                <w:bottom w:val="single" w:sz="6" w:space="0" w:color="0066CC"/>
                <w:right w:val="single" w:sz="6" w:space="0" w:color="0066CC"/>
              </w:divBdr>
            </w:div>
            <w:div w:id="529488958">
              <w:marLeft w:val="0"/>
              <w:marRight w:val="0"/>
              <w:marTop w:val="0"/>
              <w:marBottom w:val="150"/>
              <w:divBdr>
                <w:top w:val="single" w:sz="6" w:space="0" w:color="0066CC"/>
                <w:left w:val="single" w:sz="6" w:space="0" w:color="0066CC"/>
                <w:bottom w:val="single" w:sz="6" w:space="0" w:color="0066CC"/>
                <w:right w:val="single" w:sz="6" w:space="0" w:color="0066CC"/>
              </w:divBdr>
            </w:div>
            <w:div w:id="1293826381">
              <w:marLeft w:val="0"/>
              <w:marRight w:val="0"/>
              <w:marTop w:val="0"/>
              <w:marBottom w:val="0"/>
              <w:divBdr>
                <w:top w:val="none" w:sz="0" w:space="0" w:color="auto"/>
                <w:left w:val="none" w:sz="0" w:space="0" w:color="auto"/>
                <w:bottom w:val="none" w:sz="0" w:space="0" w:color="auto"/>
                <w:right w:val="none" w:sz="0" w:space="0" w:color="auto"/>
              </w:divBdr>
            </w:div>
          </w:divsChild>
        </w:div>
        <w:div w:id="1696733233">
          <w:marLeft w:val="0"/>
          <w:marRight w:val="0"/>
          <w:marTop w:val="0"/>
          <w:marBottom w:val="0"/>
          <w:divBdr>
            <w:top w:val="none" w:sz="0" w:space="0" w:color="auto"/>
            <w:left w:val="none" w:sz="0" w:space="0" w:color="auto"/>
            <w:bottom w:val="none" w:sz="0" w:space="0" w:color="auto"/>
            <w:right w:val="none" w:sz="0" w:space="0" w:color="auto"/>
          </w:divBdr>
        </w:div>
      </w:divsChild>
    </w:div>
    <w:div w:id="798495839">
      <w:bodyDiv w:val="1"/>
      <w:marLeft w:val="0"/>
      <w:marRight w:val="0"/>
      <w:marTop w:val="0"/>
      <w:marBottom w:val="0"/>
      <w:divBdr>
        <w:top w:val="none" w:sz="0" w:space="0" w:color="auto"/>
        <w:left w:val="none" w:sz="0" w:space="0" w:color="auto"/>
        <w:bottom w:val="none" w:sz="0" w:space="0" w:color="auto"/>
        <w:right w:val="none" w:sz="0" w:space="0" w:color="auto"/>
      </w:divBdr>
      <w:divsChild>
        <w:div w:id="1249389895">
          <w:marLeft w:val="0"/>
          <w:marRight w:val="0"/>
          <w:marTop w:val="0"/>
          <w:marBottom w:val="0"/>
          <w:divBdr>
            <w:top w:val="none" w:sz="0" w:space="0" w:color="auto"/>
            <w:left w:val="none" w:sz="0" w:space="0" w:color="auto"/>
            <w:bottom w:val="none" w:sz="0" w:space="0" w:color="auto"/>
            <w:right w:val="none" w:sz="0" w:space="0" w:color="auto"/>
          </w:divBdr>
        </w:div>
        <w:div w:id="1533683853">
          <w:marLeft w:val="0"/>
          <w:marRight w:val="0"/>
          <w:marTop w:val="0"/>
          <w:marBottom w:val="0"/>
          <w:divBdr>
            <w:top w:val="none" w:sz="0" w:space="0" w:color="auto"/>
            <w:left w:val="none" w:sz="0" w:space="0" w:color="auto"/>
            <w:bottom w:val="none" w:sz="0" w:space="0" w:color="auto"/>
            <w:right w:val="none" w:sz="0" w:space="0" w:color="auto"/>
          </w:divBdr>
          <w:divsChild>
            <w:div w:id="1804957153">
              <w:marLeft w:val="0"/>
              <w:marRight w:val="0"/>
              <w:marTop w:val="0"/>
              <w:marBottom w:val="240"/>
              <w:divBdr>
                <w:top w:val="none" w:sz="0" w:space="0" w:color="auto"/>
                <w:left w:val="none" w:sz="0" w:space="0" w:color="auto"/>
                <w:bottom w:val="none" w:sz="0" w:space="0" w:color="auto"/>
                <w:right w:val="none" w:sz="0" w:space="0" w:color="auto"/>
              </w:divBdr>
              <w:divsChild>
                <w:div w:id="1413314394">
                  <w:marLeft w:val="0"/>
                  <w:marRight w:val="0"/>
                  <w:marTop w:val="0"/>
                  <w:marBottom w:val="0"/>
                  <w:divBdr>
                    <w:top w:val="none" w:sz="0" w:space="0" w:color="auto"/>
                    <w:left w:val="none" w:sz="0" w:space="0" w:color="auto"/>
                    <w:bottom w:val="none" w:sz="0" w:space="0" w:color="auto"/>
                    <w:right w:val="none" w:sz="0" w:space="0" w:color="auto"/>
                  </w:divBdr>
                  <w:divsChild>
                    <w:div w:id="17895619">
                      <w:marLeft w:val="0"/>
                      <w:marRight w:val="0"/>
                      <w:marTop w:val="0"/>
                      <w:marBottom w:val="0"/>
                      <w:divBdr>
                        <w:top w:val="none" w:sz="0" w:space="0" w:color="auto"/>
                        <w:left w:val="none" w:sz="0" w:space="0" w:color="auto"/>
                        <w:bottom w:val="none" w:sz="0" w:space="0" w:color="auto"/>
                        <w:right w:val="none" w:sz="0" w:space="0" w:color="auto"/>
                      </w:divBdr>
                    </w:div>
                    <w:div w:id="1896506080">
                      <w:marLeft w:val="0"/>
                      <w:marRight w:val="0"/>
                      <w:marTop w:val="0"/>
                      <w:marBottom w:val="0"/>
                      <w:divBdr>
                        <w:top w:val="none" w:sz="0" w:space="0" w:color="auto"/>
                        <w:left w:val="none" w:sz="0" w:space="0" w:color="auto"/>
                        <w:bottom w:val="none" w:sz="0" w:space="0" w:color="auto"/>
                        <w:right w:val="none" w:sz="0" w:space="0" w:color="auto"/>
                      </w:divBdr>
                      <w:divsChild>
                        <w:div w:id="41073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131879">
      <w:bodyDiv w:val="1"/>
      <w:marLeft w:val="0"/>
      <w:marRight w:val="0"/>
      <w:marTop w:val="0"/>
      <w:marBottom w:val="0"/>
      <w:divBdr>
        <w:top w:val="none" w:sz="0" w:space="0" w:color="auto"/>
        <w:left w:val="none" w:sz="0" w:space="0" w:color="auto"/>
        <w:bottom w:val="none" w:sz="0" w:space="0" w:color="auto"/>
        <w:right w:val="none" w:sz="0" w:space="0" w:color="auto"/>
      </w:divBdr>
      <w:divsChild>
        <w:div w:id="1037315216">
          <w:marLeft w:val="0"/>
          <w:marRight w:val="0"/>
          <w:marTop w:val="0"/>
          <w:marBottom w:val="0"/>
          <w:divBdr>
            <w:top w:val="none" w:sz="0" w:space="0" w:color="auto"/>
            <w:left w:val="none" w:sz="0" w:space="0" w:color="auto"/>
            <w:bottom w:val="none" w:sz="0" w:space="0" w:color="auto"/>
            <w:right w:val="none" w:sz="0" w:space="0" w:color="auto"/>
          </w:divBdr>
          <w:divsChild>
            <w:div w:id="520166463">
              <w:marLeft w:val="0"/>
              <w:marRight w:val="0"/>
              <w:marTop w:val="0"/>
              <w:marBottom w:val="240"/>
              <w:divBdr>
                <w:top w:val="none" w:sz="0" w:space="0" w:color="auto"/>
                <w:left w:val="none" w:sz="0" w:space="0" w:color="auto"/>
                <w:bottom w:val="none" w:sz="0" w:space="0" w:color="auto"/>
                <w:right w:val="none" w:sz="0" w:space="0" w:color="auto"/>
              </w:divBdr>
              <w:divsChild>
                <w:div w:id="905532910">
                  <w:marLeft w:val="0"/>
                  <w:marRight w:val="0"/>
                  <w:marTop w:val="0"/>
                  <w:marBottom w:val="0"/>
                  <w:divBdr>
                    <w:top w:val="none" w:sz="0" w:space="0" w:color="auto"/>
                    <w:left w:val="none" w:sz="0" w:space="0" w:color="auto"/>
                    <w:bottom w:val="none" w:sz="0" w:space="0" w:color="auto"/>
                    <w:right w:val="none" w:sz="0" w:space="0" w:color="auto"/>
                  </w:divBdr>
                  <w:divsChild>
                    <w:div w:id="46295158">
                      <w:marLeft w:val="0"/>
                      <w:marRight w:val="0"/>
                      <w:marTop w:val="0"/>
                      <w:marBottom w:val="0"/>
                      <w:divBdr>
                        <w:top w:val="none" w:sz="0" w:space="0" w:color="auto"/>
                        <w:left w:val="none" w:sz="0" w:space="0" w:color="auto"/>
                        <w:bottom w:val="none" w:sz="0" w:space="0" w:color="auto"/>
                        <w:right w:val="none" w:sz="0" w:space="0" w:color="auto"/>
                      </w:divBdr>
                    </w:div>
                    <w:div w:id="1893612646">
                      <w:marLeft w:val="0"/>
                      <w:marRight w:val="0"/>
                      <w:marTop w:val="0"/>
                      <w:marBottom w:val="0"/>
                      <w:divBdr>
                        <w:top w:val="none" w:sz="0" w:space="0" w:color="auto"/>
                        <w:left w:val="none" w:sz="0" w:space="0" w:color="auto"/>
                        <w:bottom w:val="none" w:sz="0" w:space="0" w:color="auto"/>
                        <w:right w:val="none" w:sz="0" w:space="0" w:color="auto"/>
                      </w:divBdr>
                      <w:divsChild>
                        <w:div w:id="660811659">
                          <w:marLeft w:val="0"/>
                          <w:marRight w:val="0"/>
                          <w:marTop w:val="0"/>
                          <w:marBottom w:val="0"/>
                          <w:divBdr>
                            <w:top w:val="none" w:sz="0" w:space="0" w:color="auto"/>
                            <w:left w:val="none" w:sz="0" w:space="0" w:color="auto"/>
                            <w:bottom w:val="none" w:sz="0" w:space="0" w:color="auto"/>
                            <w:right w:val="none" w:sz="0" w:space="0" w:color="auto"/>
                          </w:divBdr>
                        </w:div>
                        <w:div w:id="2061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269562">
          <w:marLeft w:val="0"/>
          <w:marRight w:val="0"/>
          <w:marTop w:val="0"/>
          <w:marBottom w:val="0"/>
          <w:divBdr>
            <w:top w:val="none" w:sz="0" w:space="0" w:color="auto"/>
            <w:left w:val="none" w:sz="0" w:space="0" w:color="auto"/>
            <w:bottom w:val="none" w:sz="0" w:space="0" w:color="auto"/>
            <w:right w:val="none" w:sz="0" w:space="0" w:color="auto"/>
          </w:divBdr>
          <w:divsChild>
            <w:div w:id="865827081">
              <w:marLeft w:val="0"/>
              <w:marRight w:val="0"/>
              <w:marTop w:val="0"/>
              <w:marBottom w:val="0"/>
              <w:divBdr>
                <w:top w:val="single" w:sz="6" w:space="0" w:color="0066CC"/>
                <w:left w:val="single" w:sz="6" w:space="0" w:color="0066CC"/>
                <w:bottom w:val="single" w:sz="6" w:space="0" w:color="0066CC"/>
                <w:right w:val="single" w:sz="6" w:space="0" w:color="0066CC"/>
              </w:divBdr>
            </w:div>
            <w:div w:id="191018668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85470307">
      <w:bodyDiv w:val="1"/>
      <w:marLeft w:val="0"/>
      <w:marRight w:val="0"/>
      <w:marTop w:val="0"/>
      <w:marBottom w:val="0"/>
      <w:divBdr>
        <w:top w:val="none" w:sz="0" w:space="0" w:color="auto"/>
        <w:left w:val="none" w:sz="0" w:space="0" w:color="auto"/>
        <w:bottom w:val="none" w:sz="0" w:space="0" w:color="auto"/>
        <w:right w:val="none" w:sz="0" w:space="0" w:color="auto"/>
      </w:divBdr>
      <w:divsChild>
        <w:div w:id="1794517453">
          <w:marLeft w:val="0"/>
          <w:marRight w:val="0"/>
          <w:marTop w:val="0"/>
          <w:marBottom w:val="0"/>
          <w:divBdr>
            <w:top w:val="none" w:sz="0" w:space="0" w:color="auto"/>
            <w:left w:val="none" w:sz="0" w:space="0" w:color="auto"/>
            <w:bottom w:val="none" w:sz="0" w:space="0" w:color="auto"/>
            <w:right w:val="none" w:sz="0" w:space="0" w:color="auto"/>
          </w:divBdr>
          <w:divsChild>
            <w:div w:id="1368481458">
              <w:marLeft w:val="0"/>
              <w:marRight w:val="0"/>
              <w:marTop w:val="0"/>
              <w:marBottom w:val="240"/>
              <w:divBdr>
                <w:top w:val="none" w:sz="0" w:space="0" w:color="auto"/>
                <w:left w:val="none" w:sz="0" w:space="0" w:color="auto"/>
                <w:bottom w:val="none" w:sz="0" w:space="0" w:color="auto"/>
                <w:right w:val="none" w:sz="0" w:space="0" w:color="auto"/>
              </w:divBdr>
              <w:divsChild>
                <w:div w:id="18896223">
                  <w:marLeft w:val="0"/>
                  <w:marRight w:val="0"/>
                  <w:marTop w:val="0"/>
                  <w:marBottom w:val="0"/>
                  <w:divBdr>
                    <w:top w:val="none" w:sz="0" w:space="0" w:color="auto"/>
                    <w:left w:val="none" w:sz="0" w:space="0" w:color="auto"/>
                    <w:bottom w:val="none" w:sz="0" w:space="0" w:color="auto"/>
                    <w:right w:val="none" w:sz="0" w:space="0" w:color="auto"/>
                  </w:divBdr>
                  <w:divsChild>
                    <w:div w:id="1261141948">
                      <w:marLeft w:val="0"/>
                      <w:marRight w:val="0"/>
                      <w:marTop w:val="0"/>
                      <w:marBottom w:val="0"/>
                      <w:divBdr>
                        <w:top w:val="none" w:sz="0" w:space="0" w:color="auto"/>
                        <w:left w:val="none" w:sz="0" w:space="0" w:color="auto"/>
                        <w:bottom w:val="none" w:sz="0" w:space="0" w:color="auto"/>
                        <w:right w:val="none" w:sz="0" w:space="0" w:color="auto"/>
                      </w:divBdr>
                    </w:div>
                    <w:div w:id="768818273">
                      <w:marLeft w:val="0"/>
                      <w:marRight w:val="0"/>
                      <w:marTop w:val="0"/>
                      <w:marBottom w:val="0"/>
                      <w:divBdr>
                        <w:top w:val="none" w:sz="0" w:space="0" w:color="auto"/>
                        <w:left w:val="none" w:sz="0" w:space="0" w:color="auto"/>
                        <w:bottom w:val="none" w:sz="0" w:space="0" w:color="auto"/>
                        <w:right w:val="none" w:sz="0" w:space="0" w:color="auto"/>
                      </w:divBdr>
                      <w:divsChild>
                        <w:div w:id="1910769154">
                          <w:marLeft w:val="0"/>
                          <w:marRight w:val="0"/>
                          <w:marTop w:val="0"/>
                          <w:marBottom w:val="0"/>
                          <w:divBdr>
                            <w:top w:val="none" w:sz="0" w:space="0" w:color="auto"/>
                            <w:left w:val="none" w:sz="0" w:space="0" w:color="auto"/>
                            <w:bottom w:val="none" w:sz="0" w:space="0" w:color="auto"/>
                            <w:right w:val="none" w:sz="0" w:space="0" w:color="auto"/>
                          </w:divBdr>
                        </w:div>
                        <w:div w:id="150368068">
                          <w:marLeft w:val="0"/>
                          <w:marRight w:val="0"/>
                          <w:marTop w:val="0"/>
                          <w:marBottom w:val="0"/>
                          <w:divBdr>
                            <w:top w:val="none" w:sz="0" w:space="0" w:color="auto"/>
                            <w:left w:val="none" w:sz="0" w:space="0" w:color="auto"/>
                            <w:bottom w:val="none" w:sz="0" w:space="0" w:color="auto"/>
                            <w:right w:val="none" w:sz="0" w:space="0" w:color="auto"/>
                          </w:divBdr>
                        </w:div>
                        <w:div w:id="6353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589702">
      <w:bodyDiv w:val="1"/>
      <w:marLeft w:val="0"/>
      <w:marRight w:val="0"/>
      <w:marTop w:val="0"/>
      <w:marBottom w:val="0"/>
      <w:divBdr>
        <w:top w:val="none" w:sz="0" w:space="0" w:color="auto"/>
        <w:left w:val="none" w:sz="0" w:space="0" w:color="auto"/>
        <w:bottom w:val="none" w:sz="0" w:space="0" w:color="auto"/>
        <w:right w:val="none" w:sz="0" w:space="0" w:color="auto"/>
      </w:divBdr>
      <w:divsChild>
        <w:div w:id="314337389">
          <w:marLeft w:val="0"/>
          <w:marRight w:val="0"/>
          <w:marTop w:val="0"/>
          <w:marBottom w:val="0"/>
          <w:divBdr>
            <w:top w:val="none" w:sz="0" w:space="0" w:color="auto"/>
            <w:left w:val="none" w:sz="0" w:space="0" w:color="auto"/>
            <w:bottom w:val="none" w:sz="0" w:space="0" w:color="auto"/>
            <w:right w:val="none" w:sz="0" w:space="0" w:color="auto"/>
          </w:divBdr>
        </w:div>
        <w:div w:id="1405297845">
          <w:marLeft w:val="0"/>
          <w:marRight w:val="0"/>
          <w:marTop w:val="0"/>
          <w:marBottom w:val="0"/>
          <w:divBdr>
            <w:top w:val="none" w:sz="0" w:space="0" w:color="auto"/>
            <w:left w:val="none" w:sz="0" w:space="0" w:color="auto"/>
            <w:bottom w:val="none" w:sz="0" w:space="0" w:color="auto"/>
            <w:right w:val="none" w:sz="0" w:space="0" w:color="auto"/>
          </w:divBdr>
          <w:divsChild>
            <w:div w:id="1608196534">
              <w:marLeft w:val="0"/>
              <w:marRight w:val="0"/>
              <w:marTop w:val="0"/>
              <w:marBottom w:val="240"/>
              <w:divBdr>
                <w:top w:val="none" w:sz="0" w:space="0" w:color="auto"/>
                <w:left w:val="none" w:sz="0" w:space="0" w:color="auto"/>
                <w:bottom w:val="none" w:sz="0" w:space="0" w:color="auto"/>
                <w:right w:val="none" w:sz="0" w:space="0" w:color="auto"/>
              </w:divBdr>
              <w:divsChild>
                <w:div w:id="84034330">
                  <w:marLeft w:val="0"/>
                  <w:marRight w:val="0"/>
                  <w:marTop w:val="0"/>
                  <w:marBottom w:val="0"/>
                  <w:divBdr>
                    <w:top w:val="none" w:sz="0" w:space="0" w:color="auto"/>
                    <w:left w:val="none" w:sz="0" w:space="0" w:color="auto"/>
                    <w:bottom w:val="none" w:sz="0" w:space="0" w:color="auto"/>
                    <w:right w:val="none" w:sz="0" w:space="0" w:color="auto"/>
                  </w:divBdr>
                  <w:divsChild>
                    <w:div w:id="1242520115">
                      <w:marLeft w:val="0"/>
                      <w:marRight w:val="0"/>
                      <w:marTop w:val="0"/>
                      <w:marBottom w:val="0"/>
                      <w:divBdr>
                        <w:top w:val="none" w:sz="0" w:space="0" w:color="auto"/>
                        <w:left w:val="none" w:sz="0" w:space="0" w:color="auto"/>
                        <w:bottom w:val="none" w:sz="0" w:space="0" w:color="auto"/>
                        <w:right w:val="none" w:sz="0" w:space="0" w:color="auto"/>
                      </w:divBdr>
                    </w:div>
                    <w:div w:id="786048153">
                      <w:marLeft w:val="0"/>
                      <w:marRight w:val="0"/>
                      <w:marTop w:val="0"/>
                      <w:marBottom w:val="0"/>
                      <w:divBdr>
                        <w:top w:val="none" w:sz="0" w:space="0" w:color="auto"/>
                        <w:left w:val="none" w:sz="0" w:space="0" w:color="auto"/>
                        <w:bottom w:val="none" w:sz="0" w:space="0" w:color="auto"/>
                        <w:right w:val="none" w:sz="0" w:space="0" w:color="auto"/>
                      </w:divBdr>
                      <w:divsChild>
                        <w:div w:id="1754620748">
                          <w:marLeft w:val="0"/>
                          <w:marRight w:val="0"/>
                          <w:marTop w:val="0"/>
                          <w:marBottom w:val="0"/>
                          <w:divBdr>
                            <w:top w:val="none" w:sz="0" w:space="0" w:color="auto"/>
                            <w:left w:val="none" w:sz="0" w:space="0" w:color="auto"/>
                            <w:bottom w:val="none" w:sz="0" w:space="0" w:color="auto"/>
                            <w:right w:val="none" w:sz="0" w:space="0" w:color="auto"/>
                          </w:divBdr>
                        </w:div>
                        <w:div w:id="20953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061397">
      <w:bodyDiv w:val="1"/>
      <w:marLeft w:val="0"/>
      <w:marRight w:val="0"/>
      <w:marTop w:val="0"/>
      <w:marBottom w:val="0"/>
      <w:divBdr>
        <w:top w:val="none" w:sz="0" w:space="0" w:color="auto"/>
        <w:left w:val="none" w:sz="0" w:space="0" w:color="auto"/>
        <w:bottom w:val="none" w:sz="0" w:space="0" w:color="auto"/>
        <w:right w:val="none" w:sz="0" w:space="0" w:color="auto"/>
      </w:divBdr>
      <w:divsChild>
        <w:div w:id="1867327608">
          <w:marLeft w:val="0"/>
          <w:marRight w:val="0"/>
          <w:marTop w:val="0"/>
          <w:marBottom w:val="0"/>
          <w:divBdr>
            <w:top w:val="none" w:sz="0" w:space="0" w:color="auto"/>
            <w:left w:val="none" w:sz="0" w:space="0" w:color="auto"/>
            <w:bottom w:val="none" w:sz="0" w:space="0" w:color="auto"/>
            <w:right w:val="none" w:sz="0" w:space="0" w:color="auto"/>
          </w:divBdr>
        </w:div>
        <w:div w:id="84499114">
          <w:marLeft w:val="0"/>
          <w:marRight w:val="0"/>
          <w:marTop w:val="0"/>
          <w:marBottom w:val="0"/>
          <w:divBdr>
            <w:top w:val="none" w:sz="0" w:space="0" w:color="auto"/>
            <w:left w:val="none" w:sz="0" w:space="0" w:color="auto"/>
            <w:bottom w:val="none" w:sz="0" w:space="0" w:color="auto"/>
            <w:right w:val="none" w:sz="0" w:space="0" w:color="auto"/>
          </w:divBdr>
          <w:divsChild>
            <w:div w:id="1938829365">
              <w:marLeft w:val="0"/>
              <w:marRight w:val="0"/>
              <w:marTop w:val="0"/>
              <w:marBottom w:val="240"/>
              <w:divBdr>
                <w:top w:val="none" w:sz="0" w:space="0" w:color="auto"/>
                <w:left w:val="none" w:sz="0" w:space="0" w:color="auto"/>
                <w:bottom w:val="none" w:sz="0" w:space="0" w:color="auto"/>
                <w:right w:val="none" w:sz="0" w:space="0" w:color="auto"/>
              </w:divBdr>
              <w:divsChild>
                <w:div w:id="692994833">
                  <w:marLeft w:val="0"/>
                  <w:marRight w:val="0"/>
                  <w:marTop w:val="0"/>
                  <w:marBottom w:val="0"/>
                  <w:divBdr>
                    <w:top w:val="none" w:sz="0" w:space="0" w:color="auto"/>
                    <w:left w:val="none" w:sz="0" w:space="0" w:color="auto"/>
                    <w:bottom w:val="none" w:sz="0" w:space="0" w:color="auto"/>
                    <w:right w:val="none" w:sz="0" w:space="0" w:color="auto"/>
                  </w:divBdr>
                  <w:divsChild>
                    <w:div w:id="298807205">
                      <w:marLeft w:val="0"/>
                      <w:marRight w:val="0"/>
                      <w:marTop w:val="0"/>
                      <w:marBottom w:val="0"/>
                      <w:divBdr>
                        <w:top w:val="none" w:sz="0" w:space="0" w:color="auto"/>
                        <w:left w:val="none" w:sz="0" w:space="0" w:color="auto"/>
                        <w:bottom w:val="none" w:sz="0" w:space="0" w:color="auto"/>
                        <w:right w:val="none" w:sz="0" w:space="0" w:color="auto"/>
                      </w:divBdr>
                    </w:div>
                    <w:div w:id="154807337">
                      <w:marLeft w:val="0"/>
                      <w:marRight w:val="0"/>
                      <w:marTop w:val="0"/>
                      <w:marBottom w:val="0"/>
                      <w:divBdr>
                        <w:top w:val="none" w:sz="0" w:space="0" w:color="auto"/>
                        <w:left w:val="none" w:sz="0" w:space="0" w:color="auto"/>
                        <w:bottom w:val="none" w:sz="0" w:space="0" w:color="auto"/>
                        <w:right w:val="none" w:sz="0" w:space="0" w:color="auto"/>
                      </w:divBdr>
                      <w:divsChild>
                        <w:div w:id="1112432360">
                          <w:marLeft w:val="0"/>
                          <w:marRight w:val="0"/>
                          <w:marTop w:val="0"/>
                          <w:marBottom w:val="0"/>
                          <w:divBdr>
                            <w:top w:val="none" w:sz="0" w:space="0" w:color="auto"/>
                            <w:left w:val="none" w:sz="0" w:space="0" w:color="auto"/>
                            <w:bottom w:val="none" w:sz="0" w:space="0" w:color="auto"/>
                            <w:right w:val="none" w:sz="0" w:space="0" w:color="auto"/>
                          </w:divBdr>
                        </w:div>
                        <w:div w:id="319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856281">
      <w:bodyDiv w:val="1"/>
      <w:marLeft w:val="0"/>
      <w:marRight w:val="0"/>
      <w:marTop w:val="0"/>
      <w:marBottom w:val="0"/>
      <w:divBdr>
        <w:top w:val="none" w:sz="0" w:space="0" w:color="auto"/>
        <w:left w:val="none" w:sz="0" w:space="0" w:color="auto"/>
        <w:bottom w:val="none" w:sz="0" w:space="0" w:color="auto"/>
        <w:right w:val="none" w:sz="0" w:space="0" w:color="auto"/>
      </w:divBdr>
      <w:divsChild>
        <w:div w:id="121071650">
          <w:marLeft w:val="0"/>
          <w:marRight w:val="0"/>
          <w:marTop w:val="0"/>
          <w:marBottom w:val="0"/>
          <w:divBdr>
            <w:top w:val="none" w:sz="0" w:space="0" w:color="auto"/>
            <w:left w:val="none" w:sz="0" w:space="0" w:color="auto"/>
            <w:bottom w:val="none" w:sz="0" w:space="0" w:color="auto"/>
            <w:right w:val="none" w:sz="0" w:space="0" w:color="auto"/>
          </w:divBdr>
        </w:div>
        <w:div w:id="336737736">
          <w:marLeft w:val="0"/>
          <w:marRight w:val="0"/>
          <w:marTop w:val="0"/>
          <w:marBottom w:val="0"/>
          <w:divBdr>
            <w:top w:val="none" w:sz="0" w:space="0" w:color="auto"/>
            <w:left w:val="none" w:sz="0" w:space="0" w:color="auto"/>
            <w:bottom w:val="none" w:sz="0" w:space="0" w:color="auto"/>
            <w:right w:val="none" w:sz="0" w:space="0" w:color="auto"/>
          </w:divBdr>
          <w:divsChild>
            <w:div w:id="618728165">
              <w:marLeft w:val="0"/>
              <w:marRight w:val="0"/>
              <w:marTop w:val="0"/>
              <w:marBottom w:val="240"/>
              <w:divBdr>
                <w:top w:val="none" w:sz="0" w:space="0" w:color="auto"/>
                <w:left w:val="none" w:sz="0" w:space="0" w:color="auto"/>
                <w:bottom w:val="none" w:sz="0" w:space="0" w:color="auto"/>
                <w:right w:val="none" w:sz="0" w:space="0" w:color="auto"/>
              </w:divBdr>
              <w:divsChild>
                <w:div w:id="287009470">
                  <w:marLeft w:val="0"/>
                  <w:marRight w:val="0"/>
                  <w:marTop w:val="0"/>
                  <w:marBottom w:val="0"/>
                  <w:divBdr>
                    <w:top w:val="none" w:sz="0" w:space="0" w:color="auto"/>
                    <w:left w:val="none" w:sz="0" w:space="0" w:color="auto"/>
                    <w:bottom w:val="none" w:sz="0" w:space="0" w:color="auto"/>
                    <w:right w:val="none" w:sz="0" w:space="0" w:color="auto"/>
                  </w:divBdr>
                  <w:divsChild>
                    <w:div w:id="2117020941">
                      <w:marLeft w:val="0"/>
                      <w:marRight w:val="0"/>
                      <w:marTop w:val="0"/>
                      <w:marBottom w:val="0"/>
                      <w:divBdr>
                        <w:top w:val="none" w:sz="0" w:space="0" w:color="auto"/>
                        <w:left w:val="none" w:sz="0" w:space="0" w:color="auto"/>
                        <w:bottom w:val="none" w:sz="0" w:space="0" w:color="auto"/>
                        <w:right w:val="none" w:sz="0" w:space="0" w:color="auto"/>
                      </w:divBdr>
                    </w:div>
                    <w:div w:id="635644287">
                      <w:marLeft w:val="0"/>
                      <w:marRight w:val="0"/>
                      <w:marTop w:val="0"/>
                      <w:marBottom w:val="0"/>
                      <w:divBdr>
                        <w:top w:val="none" w:sz="0" w:space="0" w:color="auto"/>
                        <w:left w:val="none" w:sz="0" w:space="0" w:color="auto"/>
                        <w:bottom w:val="none" w:sz="0" w:space="0" w:color="auto"/>
                        <w:right w:val="none" w:sz="0" w:space="0" w:color="auto"/>
                      </w:divBdr>
                      <w:divsChild>
                        <w:div w:id="166508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26072">
              <w:marLeft w:val="0"/>
              <w:marRight w:val="0"/>
              <w:marTop w:val="0"/>
              <w:marBottom w:val="0"/>
              <w:divBdr>
                <w:top w:val="single" w:sz="6" w:space="0" w:color="0066CC"/>
                <w:left w:val="single" w:sz="6" w:space="0" w:color="0066CC"/>
                <w:bottom w:val="single" w:sz="6" w:space="0" w:color="0066CC"/>
                <w:right w:val="single" w:sz="6" w:space="0" w:color="0066CC"/>
              </w:divBdr>
            </w:div>
            <w:div w:id="200673815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17759931">
      <w:bodyDiv w:val="1"/>
      <w:marLeft w:val="0"/>
      <w:marRight w:val="0"/>
      <w:marTop w:val="0"/>
      <w:marBottom w:val="0"/>
      <w:divBdr>
        <w:top w:val="none" w:sz="0" w:space="0" w:color="auto"/>
        <w:left w:val="none" w:sz="0" w:space="0" w:color="auto"/>
        <w:bottom w:val="none" w:sz="0" w:space="0" w:color="auto"/>
        <w:right w:val="none" w:sz="0" w:space="0" w:color="auto"/>
      </w:divBdr>
      <w:divsChild>
        <w:div w:id="537939188">
          <w:marLeft w:val="0"/>
          <w:marRight w:val="0"/>
          <w:marTop w:val="0"/>
          <w:marBottom w:val="0"/>
          <w:divBdr>
            <w:top w:val="none" w:sz="0" w:space="0" w:color="auto"/>
            <w:left w:val="none" w:sz="0" w:space="0" w:color="auto"/>
            <w:bottom w:val="none" w:sz="0" w:space="0" w:color="auto"/>
            <w:right w:val="none" w:sz="0" w:space="0" w:color="auto"/>
          </w:divBdr>
          <w:divsChild>
            <w:div w:id="1634670991">
              <w:marLeft w:val="0"/>
              <w:marRight w:val="0"/>
              <w:marTop w:val="0"/>
              <w:marBottom w:val="240"/>
              <w:divBdr>
                <w:top w:val="none" w:sz="0" w:space="0" w:color="auto"/>
                <w:left w:val="none" w:sz="0" w:space="0" w:color="auto"/>
                <w:bottom w:val="none" w:sz="0" w:space="0" w:color="auto"/>
                <w:right w:val="none" w:sz="0" w:space="0" w:color="auto"/>
              </w:divBdr>
              <w:divsChild>
                <w:div w:id="145055963">
                  <w:marLeft w:val="0"/>
                  <w:marRight w:val="0"/>
                  <w:marTop w:val="0"/>
                  <w:marBottom w:val="0"/>
                  <w:divBdr>
                    <w:top w:val="none" w:sz="0" w:space="0" w:color="auto"/>
                    <w:left w:val="none" w:sz="0" w:space="0" w:color="auto"/>
                    <w:bottom w:val="none" w:sz="0" w:space="0" w:color="auto"/>
                    <w:right w:val="none" w:sz="0" w:space="0" w:color="auto"/>
                  </w:divBdr>
                  <w:divsChild>
                    <w:div w:id="26091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59530">
      <w:bodyDiv w:val="1"/>
      <w:marLeft w:val="0"/>
      <w:marRight w:val="0"/>
      <w:marTop w:val="0"/>
      <w:marBottom w:val="0"/>
      <w:divBdr>
        <w:top w:val="none" w:sz="0" w:space="0" w:color="auto"/>
        <w:left w:val="none" w:sz="0" w:space="0" w:color="auto"/>
        <w:bottom w:val="none" w:sz="0" w:space="0" w:color="auto"/>
        <w:right w:val="none" w:sz="0" w:space="0" w:color="auto"/>
      </w:divBdr>
      <w:divsChild>
        <w:div w:id="1995798405">
          <w:marLeft w:val="0"/>
          <w:marRight w:val="0"/>
          <w:marTop w:val="0"/>
          <w:marBottom w:val="0"/>
          <w:divBdr>
            <w:top w:val="none" w:sz="0" w:space="0" w:color="auto"/>
            <w:left w:val="none" w:sz="0" w:space="0" w:color="auto"/>
            <w:bottom w:val="none" w:sz="0" w:space="0" w:color="auto"/>
            <w:right w:val="none" w:sz="0" w:space="0" w:color="auto"/>
          </w:divBdr>
          <w:divsChild>
            <w:div w:id="67655716">
              <w:marLeft w:val="0"/>
              <w:marRight w:val="0"/>
              <w:marTop w:val="0"/>
              <w:marBottom w:val="240"/>
              <w:divBdr>
                <w:top w:val="none" w:sz="0" w:space="0" w:color="auto"/>
                <w:left w:val="none" w:sz="0" w:space="0" w:color="auto"/>
                <w:bottom w:val="none" w:sz="0" w:space="0" w:color="auto"/>
                <w:right w:val="none" w:sz="0" w:space="0" w:color="auto"/>
              </w:divBdr>
              <w:divsChild>
                <w:div w:id="1967926505">
                  <w:marLeft w:val="0"/>
                  <w:marRight w:val="0"/>
                  <w:marTop w:val="0"/>
                  <w:marBottom w:val="0"/>
                  <w:divBdr>
                    <w:top w:val="none" w:sz="0" w:space="0" w:color="auto"/>
                    <w:left w:val="none" w:sz="0" w:space="0" w:color="auto"/>
                    <w:bottom w:val="none" w:sz="0" w:space="0" w:color="auto"/>
                    <w:right w:val="none" w:sz="0" w:space="0" w:color="auto"/>
                  </w:divBdr>
                  <w:divsChild>
                    <w:div w:id="19990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1863">
      <w:bodyDiv w:val="1"/>
      <w:marLeft w:val="0"/>
      <w:marRight w:val="0"/>
      <w:marTop w:val="0"/>
      <w:marBottom w:val="0"/>
      <w:divBdr>
        <w:top w:val="none" w:sz="0" w:space="0" w:color="auto"/>
        <w:left w:val="none" w:sz="0" w:space="0" w:color="auto"/>
        <w:bottom w:val="none" w:sz="0" w:space="0" w:color="auto"/>
        <w:right w:val="none" w:sz="0" w:space="0" w:color="auto"/>
      </w:divBdr>
      <w:divsChild>
        <w:div w:id="2059812781">
          <w:marLeft w:val="0"/>
          <w:marRight w:val="0"/>
          <w:marTop w:val="0"/>
          <w:marBottom w:val="0"/>
          <w:divBdr>
            <w:top w:val="none" w:sz="0" w:space="0" w:color="auto"/>
            <w:left w:val="none" w:sz="0" w:space="0" w:color="auto"/>
            <w:bottom w:val="none" w:sz="0" w:space="0" w:color="auto"/>
            <w:right w:val="none" w:sz="0" w:space="0" w:color="auto"/>
          </w:divBdr>
        </w:div>
        <w:div w:id="396439411">
          <w:marLeft w:val="0"/>
          <w:marRight w:val="0"/>
          <w:marTop w:val="0"/>
          <w:marBottom w:val="0"/>
          <w:divBdr>
            <w:top w:val="none" w:sz="0" w:space="0" w:color="auto"/>
            <w:left w:val="none" w:sz="0" w:space="0" w:color="auto"/>
            <w:bottom w:val="none" w:sz="0" w:space="0" w:color="auto"/>
            <w:right w:val="none" w:sz="0" w:space="0" w:color="auto"/>
          </w:divBdr>
          <w:divsChild>
            <w:div w:id="1713383140">
              <w:marLeft w:val="0"/>
              <w:marRight w:val="0"/>
              <w:marTop w:val="0"/>
              <w:marBottom w:val="240"/>
              <w:divBdr>
                <w:top w:val="none" w:sz="0" w:space="0" w:color="auto"/>
                <w:left w:val="none" w:sz="0" w:space="0" w:color="auto"/>
                <w:bottom w:val="none" w:sz="0" w:space="0" w:color="auto"/>
                <w:right w:val="none" w:sz="0" w:space="0" w:color="auto"/>
              </w:divBdr>
              <w:divsChild>
                <w:div w:id="1898786158">
                  <w:marLeft w:val="0"/>
                  <w:marRight w:val="0"/>
                  <w:marTop w:val="0"/>
                  <w:marBottom w:val="0"/>
                  <w:divBdr>
                    <w:top w:val="none" w:sz="0" w:space="0" w:color="auto"/>
                    <w:left w:val="none" w:sz="0" w:space="0" w:color="auto"/>
                    <w:bottom w:val="none" w:sz="0" w:space="0" w:color="auto"/>
                    <w:right w:val="none" w:sz="0" w:space="0" w:color="auto"/>
                  </w:divBdr>
                  <w:divsChild>
                    <w:div w:id="54817079">
                      <w:marLeft w:val="0"/>
                      <w:marRight w:val="0"/>
                      <w:marTop w:val="0"/>
                      <w:marBottom w:val="0"/>
                      <w:divBdr>
                        <w:top w:val="none" w:sz="0" w:space="0" w:color="auto"/>
                        <w:left w:val="none" w:sz="0" w:space="0" w:color="auto"/>
                        <w:bottom w:val="none" w:sz="0" w:space="0" w:color="auto"/>
                        <w:right w:val="none" w:sz="0" w:space="0" w:color="auto"/>
                      </w:divBdr>
                      <w:divsChild>
                        <w:div w:id="17533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872069">
      <w:bodyDiv w:val="1"/>
      <w:marLeft w:val="0"/>
      <w:marRight w:val="0"/>
      <w:marTop w:val="0"/>
      <w:marBottom w:val="0"/>
      <w:divBdr>
        <w:top w:val="none" w:sz="0" w:space="0" w:color="auto"/>
        <w:left w:val="none" w:sz="0" w:space="0" w:color="auto"/>
        <w:bottom w:val="none" w:sz="0" w:space="0" w:color="auto"/>
        <w:right w:val="none" w:sz="0" w:space="0" w:color="auto"/>
      </w:divBdr>
      <w:divsChild>
        <w:div w:id="1190297032">
          <w:marLeft w:val="0"/>
          <w:marRight w:val="0"/>
          <w:marTop w:val="0"/>
          <w:marBottom w:val="0"/>
          <w:divBdr>
            <w:top w:val="none" w:sz="0" w:space="0" w:color="auto"/>
            <w:left w:val="none" w:sz="0" w:space="0" w:color="auto"/>
            <w:bottom w:val="none" w:sz="0" w:space="0" w:color="auto"/>
            <w:right w:val="none" w:sz="0" w:space="0" w:color="auto"/>
          </w:divBdr>
        </w:div>
        <w:div w:id="432096206">
          <w:marLeft w:val="0"/>
          <w:marRight w:val="0"/>
          <w:marTop w:val="0"/>
          <w:marBottom w:val="0"/>
          <w:divBdr>
            <w:top w:val="none" w:sz="0" w:space="0" w:color="auto"/>
            <w:left w:val="none" w:sz="0" w:space="0" w:color="auto"/>
            <w:bottom w:val="none" w:sz="0" w:space="0" w:color="auto"/>
            <w:right w:val="none" w:sz="0" w:space="0" w:color="auto"/>
          </w:divBdr>
          <w:divsChild>
            <w:div w:id="488909722">
              <w:marLeft w:val="0"/>
              <w:marRight w:val="0"/>
              <w:marTop w:val="0"/>
              <w:marBottom w:val="240"/>
              <w:divBdr>
                <w:top w:val="none" w:sz="0" w:space="0" w:color="auto"/>
                <w:left w:val="none" w:sz="0" w:space="0" w:color="auto"/>
                <w:bottom w:val="none" w:sz="0" w:space="0" w:color="auto"/>
                <w:right w:val="none" w:sz="0" w:space="0" w:color="auto"/>
              </w:divBdr>
              <w:divsChild>
                <w:div w:id="1541210420">
                  <w:marLeft w:val="0"/>
                  <w:marRight w:val="0"/>
                  <w:marTop w:val="0"/>
                  <w:marBottom w:val="0"/>
                  <w:divBdr>
                    <w:top w:val="none" w:sz="0" w:space="0" w:color="auto"/>
                    <w:left w:val="none" w:sz="0" w:space="0" w:color="auto"/>
                    <w:bottom w:val="none" w:sz="0" w:space="0" w:color="auto"/>
                    <w:right w:val="none" w:sz="0" w:space="0" w:color="auto"/>
                  </w:divBdr>
                  <w:divsChild>
                    <w:div w:id="399711862">
                      <w:marLeft w:val="0"/>
                      <w:marRight w:val="0"/>
                      <w:marTop w:val="0"/>
                      <w:marBottom w:val="0"/>
                      <w:divBdr>
                        <w:top w:val="none" w:sz="0" w:space="0" w:color="auto"/>
                        <w:left w:val="none" w:sz="0" w:space="0" w:color="auto"/>
                        <w:bottom w:val="none" w:sz="0" w:space="0" w:color="auto"/>
                        <w:right w:val="none" w:sz="0" w:space="0" w:color="auto"/>
                      </w:divBdr>
                    </w:div>
                    <w:div w:id="1937597239">
                      <w:marLeft w:val="0"/>
                      <w:marRight w:val="0"/>
                      <w:marTop w:val="0"/>
                      <w:marBottom w:val="0"/>
                      <w:divBdr>
                        <w:top w:val="none" w:sz="0" w:space="0" w:color="auto"/>
                        <w:left w:val="none" w:sz="0" w:space="0" w:color="auto"/>
                        <w:bottom w:val="none" w:sz="0" w:space="0" w:color="auto"/>
                        <w:right w:val="none" w:sz="0" w:space="0" w:color="auto"/>
                      </w:divBdr>
                      <w:divsChild>
                        <w:div w:id="845485658">
                          <w:marLeft w:val="0"/>
                          <w:marRight w:val="0"/>
                          <w:marTop w:val="0"/>
                          <w:marBottom w:val="0"/>
                          <w:divBdr>
                            <w:top w:val="none" w:sz="0" w:space="0" w:color="auto"/>
                            <w:left w:val="none" w:sz="0" w:space="0" w:color="auto"/>
                            <w:bottom w:val="none" w:sz="0" w:space="0" w:color="auto"/>
                            <w:right w:val="none" w:sz="0" w:space="0" w:color="auto"/>
                          </w:divBdr>
                        </w:div>
                        <w:div w:id="43548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14305">
              <w:marLeft w:val="0"/>
              <w:marRight w:val="0"/>
              <w:marTop w:val="0"/>
              <w:marBottom w:val="0"/>
              <w:divBdr>
                <w:top w:val="single" w:sz="6" w:space="0" w:color="0066CC"/>
                <w:left w:val="single" w:sz="6" w:space="0" w:color="0066CC"/>
                <w:bottom w:val="single" w:sz="6" w:space="0" w:color="0066CC"/>
                <w:right w:val="single" w:sz="6" w:space="0" w:color="0066CC"/>
              </w:divBdr>
            </w:div>
            <w:div w:id="186261300">
              <w:marLeft w:val="0"/>
              <w:marRight w:val="0"/>
              <w:marTop w:val="0"/>
              <w:marBottom w:val="150"/>
              <w:divBdr>
                <w:top w:val="single" w:sz="6" w:space="0" w:color="0066CC"/>
                <w:left w:val="single" w:sz="6" w:space="0" w:color="0066CC"/>
                <w:bottom w:val="single" w:sz="6" w:space="0" w:color="0066CC"/>
                <w:right w:val="single" w:sz="6" w:space="0" w:color="0066CC"/>
              </w:divBdr>
            </w:div>
            <w:div w:id="699622239">
              <w:marLeft w:val="0"/>
              <w:marRight w:val="0"/>
              <w:marTop w:val="0"/>
              <w:marBottom w:val="0"/>
              <w:divBdr>
                <w:top w:val="single" w:sz="6" w:space="0" w:color="0066CC"/>
                <w:left w:val="single" w:sz="6" w:space="0" w:color="0066CC"/>
                <w:bottom w:val="single" w:sz="6" w:space="0" w:color="0066CC"/>
                <w:right w:val="single" w:sz="6" w:space="0" w:color="0066CC"/>
              </w:divBdr>
            </w:div>
            <w:div w:id="15829848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16261842">
      <w:bodyDiv w:val="1"/>
      <w:marLeft w:val="0"/>
      <w:marRight w:val="0"/>
      <w:marTop w:val="0"/>
      <w:marBottom w:val="0"/>
      <w:divBdr>
        <w:top w:val="none" w:sz="0" w:space="0" w:color="auto"/>
        <w:left w:val="none" w:sz="0" w:space="0" w:color="auto"/>
        <w:bottom w:val="none" w:sz="0" w:space="0" w:color="auto"/>
        <w:right w:val="none" w:sz="0" w:space="0" w:color="auto"/>
      </w:divBdr>
      <w:divsChild>
        <w:div w:id="804394736">
          <w:marLeft w:val="0"/>
          <w:marRight w:val="0"/>
          <w:marTop w:val="0"/>
          <w:marBottom w:val="0"/>
          <w:divBdr>
            <w:top w:val="none" w:sz="0" w:space="0" w:color="auto"/>
            <w:left w:val="none" w:sz="0" w:space="0" w:color="auto"/>
            <w:bottom w:val="none" w:sz="0" w:space="0" w:color="auto"/>
            <w:right w:val="none" w:sz="0" w:space="0" w:color="auto"/>
          </w:divBdr>
        </w:div>
        <w:div w:id="2036534438">
          <w:marLeft w:val="0"/>
          <w:marRight w:val="0"/>
          <w:marTop w:val="0"/>
          <w:marBottom w:val="0"/>
          <w:divBdr>
            <w:top w:val="none" w:sz="0" w:space="0" w:color="auto"/>
            <w:left w:val="none" w:sz="0" w:space="0" w:color="auto"/>
            <w:bottom w:val="none" w:sz="0" w:space="0" w:color="auto"/>
            <w:right w:val="none" w:sz="0" w:space="0" w:color="auto"/>
          </w:divBdr>
          <w:divsChild>
            <w:div w:id="1759787596">
              <w:marLeft w:val="0"/>
              <w:marRight w:val="0"/>
              <w:marTop w:val="0"/>
              <w:marBottom w:val="240"/>
              <w:divBdr>
                <w:top w:val="none" w:sz="0" w:space="0" w:color="auto"/>
                <w:left w:val="none" w:sz="0" w:space="0" w:color="auto"/>
                <w:bottom w:val="none" w:sz="0" w:space="0" w:color="auto"/>
                <w:right w:val="none" w:sz="0" w:space="0" w:color="auto"/>
              </w:divBdr>
              <w:divsChild>
                <w:div w:id="283003858">
                  <w:marLeft w:val="0"/>
                  <w:marRight w:val="0"/>
                  <w:marTop w:val="0"/>
                  <w:marBottom w:val="0"/>
                  <w:divBdr>
                    <w:top w:val="none" w:sz="0" w:space="0" w:color="auto"/>
                    <w:left w:val="none" w:sz="0" w:space="0" w:color="auto"/>
                    <w:bottom w:val="none" w:sz="0" w:space="0" w:color="auto"/>
                    <w:right w:val="none" w:sz="0" w:space="0" w:color="auto"/>
                  </w:divBdr>
                  <w:divsChild>
                    <w:div w:id="15565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57143">
              <w:marLeft w:val="0"/>
              <w:marRight w:val="0"/>
              <w:marTop w:val="0"/>
              <w:marBottom w:val="0"/>
              <w:divBdr>
                <w:top w:val="single" w:sz="6" w:space="0" w:color="0066CC"/>
                <w:left w:val="single" w:sz="6" w:space="0" w:color="0066CC"/>
                <w:bottom w:val="single" w:sz="6" w:space="0" w:color="0066CC"/>
                <w:right w:val="single" w:sz="6" w:space="0" w:color="0066CC"/>
              </w:divBdr>
            </w:div>
            <w:div w:id="1414425021">
              <w:marLeft w:val="0"/>
              <w:marRight w:val="0"/>
              <w:marTop w:val="0"/>
              <w:marBottom w:val="150"/>
              <w:divBdr>
                <w:top w:val="single" w:sz="6" w:space="0" w:color="0066CC"/>
                <w:left w:val="single" w:sz="6" w:space="0" w:color="0066CC"/>
                <w:bottom w:val="single" w:sz="6" w:space="0" w:color="0066CC"/>
                <w:right w:val="single" w:sz="6" w:space="0" w:color="0066CC"/>
              </w:divBdr>
            </w:div>
            <w:div w:id="651250198">
              <w:marLeft w:val="0"/>
              <w:marRight w:val="0"/>
              <w:marTop w:val="0"/>
              <w:marBottom w:val="0"/>
              <w:divBdr>
                <w:top w:val="single" w:sz="6" w:space="0" w:color="0066CC"/>
                <w:left w:val="single" w:sz="6" w:space="0" w:color="0066CC"/>
                <w:bottom w:val="single" w:sz="6" w:space="0" w:color="0066CC"/>
                <w:right w:val="single" w:sz="6" w:space="0" w:color="0066CC"/>
              </w:divBdr>
            </w:div>
            <w:div w:id="12963321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89272931">
      <w:bodyDiv w:val="1"/>
      <w:marLeft w:val="0"/>
      <w:marRight w:val="0"/>
      <w:marTop w:val="0"/>
      <w:marBottom w:val="0"/>
      <w:divBdr>
        <w:top w:val="none" w:sz="0" w:space="0" w:color="auto"/>
        <w:left w:val="none" w:sz="0" w:space="0" w:color="auto"/>
        <w:bottom w:val="none" w:sz="0" w:space="0" w:color="auto"/>
        <w:right w:val="none" w:sz="0" w:space="0" w:color="auto"/>
      </w:divBdr>
      <w:divsChild>
        <w:div w:id="203635895">
          <w:marLeft w:val="0"/>
          <w:marRight w:val="0"/>
          <w:marTop w:val="0"/>
          <w:marBottom w:val="0"/>
          <w:divBdr>
            <w:top w:val="none" w:sz="0" w:space="0" w:color="auto"/>
            <w:left w:val="none" w:sz="0" w:space="0" w:color="auto"/>
            <w:bottom w:val="none" w:sz="0" w:space="0" w:color="auto"/>
            <w:right w:val="none" w:sz="0" w:space="0" w:color="auto"/>
          </w:divBdr>
          <w:divsChild>
            <w:div w:id="1691031327">
              <w:marLeft w:val="0"/>
              <w:marRight w:val="0"/>
              <w:marTop w:val="0"/>
              <w:marBottom w:val="240"/>
              <w:divBdr>
                <w:top w:val="none" w:sz="0" w:space="0" w:color="auto"/>
                <w:left w:val="none" w:sz="0" w:space="0" w:color="auto"/>
                <w:bottom w:val="none" w:sz="0" w:space="0" w:color="auto"/>
                <w:right w:val="none" w:sz="0" w:space="0" w:color="auto"/>
              </w:divBdr>
              <w:divsChild>
                <w:div w:id="1534853192">
                  <w:marLeft w:val="0"/>
                  <w:marRight w:val="0"/>
                  <w:marTop w:val="0"/>
                  <w:marBottom w:val="0"/>
                  <w:divBdr>
                    <w:top w:val="none" w:sz="0" w:space="0" w:color="auto"/>
                    <w:left w:val="none" w:sz="0" w:space="0" w:color="auto"/>
                    <w:bottom w:val="none" w:sz="0" w:space="0" w:color="auto"/>
                    <w:right w:val="none" w:sz="0" w:space="0" w:color="auto"/>
                  </w:divBdr>
                  <w:divsChild>
                    <w:div w:id="12515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281958">
      <w:bodyDiv w:val="1"/>
      <w:marLeft w:val="0"/>
      <w:marRight w:val="0"/>
      <w:marTop w:val="0"/>
      <w:marBottom w:val="0"/>
      <w:divBdr>
        <w:top w:val="none" w:sz="0" w:space="0" w:color="auto"/>
        <w:left w:val="none" w:sz="0" w:space="0" w:color="auto"/>
        <w:bottom w:val="none" w:sz="0" w:space="0" w:color="auto"/>
        <w:right w:val="none" w:sz="0" w:space="0" w:color="auto"/>
      </w:divBdr>
      <w:divsChild>
        <w:div w:id="1422605110">
          <w:marLeft w:val="0"/>
          <w:marRight w:val="0"/>
          <w:marTop w:val="0"/>
          <w:marBottom w:val="0"/>
          <w:divBdr>
            <w:top w:val="none" w:sz="0" w:space="0" w:color="auto"/>
            <w:left w:val="none" w:sz="0" w:space="0" w:color="auto"/>
            <w:bottom w:val="none" w:sz="0" w:space="0" w:color="auto"/>
            <w:right w:val="none" w:sz="0" w:space="0" w:color="auto"/>
          </w:divBdr>
          <w:divsChild>
            <w:div w:id="799491402">
              <w:marLeft w:val="0"/>
              <w:marRight w:val="0"/>
              <w:marTop w:val="0"/>
              <w:marBottom w:val="240"/>
              <w:divBdr>
                <w:top w:val="none" w:sz="0" w:space="0" w:color="auto"/>
                <w:left w:val="none" w:sz="0" w:space="0" w:color="auto"/>
                <w:bottom w:val="none" w:sz="0" w:space="0" w:color="auto"/>
                <w:right w:val="none" w:sz="0" w:space="0" w:color="auto"/>
              </w:divBdr>
              <w:divsChild>
                <w:div w:id="1967657783">
                  <w:marLeft w:val="0"/>
                  <w:marRight w:val="0"/>
                  <w:marTop w:val="0"/>
                  <w:marBottom w:val="0"/>
                  <w:divBdr>
                    <w:top w:val="none" w:sz="0" w:space="0" w:color="auto"/>
                    <w:left w:val="none" w:sz="0" w:space="0" w:color="auto"/>
                    <w:bottom w:val="none" w:sz="0" w:space="0" w:color="auto"/>
                    <w:right w:val="none" w:sz="0" w:space="0" w:color="auto"/>
                  </w:divBdr>
                  <w:divsChild>
                    <w:div w:id="624117346">
                      <w:marLeft w:val="0"/>
                      <w:marRight w:val="0"/>
                      <w:marTop w:val="0"/>
                      <w:marBottom w:val="0"/>
                      <w:divBdr>
                        <w:top w:val="none" w:sz="0" w:space="0" w:color="auto"/>
                        <w:left w:val="none" w:sz="0" w:space="0" w:color="auto"/>
                        <w:bottom w:val="none" w:sz="0" w:space="0" w:color="auto"/>
                        <w:right w:val="none" w:sz="0" w:space="0" w:color="auto"/>
                      </w:divBdr>
                    </w:div>
                    <w:div w:id="1246184075">
                      <w:marLeft w:val="0"/>
                      <w:marRight w:val="0"/>
                      <w:marTop w:val="0"/>
                      <w:marBottom w:val="0"/>
                      <w:divBdr>
                        <w:top w:val="none" w:sz="0" w:space="0" w:color="auto"/>
                        <w:left w:val="none" w:sz="0" w:space="0" w:color="auto"/>
                        <w:bottom w:val="none" w:sz="0" w:space="0" w:color="auto"/>
                        <w:right w:val="none" w:sz="0" w:space="0" w:color="auto"/>
                      </w:divBdr>
                      <w:divsChild>
                        <w:div w:id="1115716041">
                          <w:marLeft w:val="0"/>
                          <w:marRight w:val="0"/>
                          <w:marTop w:val="0"/>
                          <w:marBottom w:val="0"/>
                          <w:divBdr>
                            <w:top w:val="none" w:sz="0" w:space="0" w:color="auto"/>
                            <w:left w:val="none" w:sz="0" w:space="0" w:color="auto"/>
                            <w:bottom w:val="none" w:sz="0" w:space="0" w:color="auto"/>
                            <w:right w:val="none" w:sz="0" w:space="0" w:color="auto"/>
                          </w:divBdr>
                        </w:div>
                        <w:div w:id="991521240">
                          <w:marLeft w:val="0"/>
                          <w:marRight w:val="0"/>
                          <w:marTop w:val="0"/>
                          <w:marBottom w:val="0"/>
                          <w:divBdr>
                            <w:top w:val="none" w:sz="0" w:space="0" w:color="auto"/>
                            <w:left w:val="none" w:sz="0" w:space="0" w:color="auto"/>
                            <w:bottom w:val="none" w:sz="0" w:space="0" w:color="auto"/>
                            <w:right w:val="none" w:sz="0" w:space="0" w:color="auto"/>
                          </w:divBdr>
                        </w:div>
                        <w:div w:id="465195867">
                          <w:marLeft w:val="0"/>
                          <w:marRight w:val="0"/>
                          <w:marTop w:val="0"/>
                          <w:marBottom w:val="0"/>
                          <w:divBdr>
                            <w:top w:val="none" w:sz="0" w:space="0" w:color="auto"/>
                            <w:left w:val="none" w:sz="0" w:space="0" w:color="auto"/>
                            <w:bottom w:val="none" w:sz="0" w:space="0" w:color="auto"/>
                            <w:right w:val="none" w:sz="0" w:space="0" w:color="auto"/>
                          </w:divBdr>
                        </w:div>
                        <w:div w:id="162326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686960">
          <w:marLeft w:val="0"/>
          <w:marRight w:val="0"/>
          <w:marTop w:val="0"/>
          <w:marBottom w:val="0"/>
          <w:divBdr>
            <w:top w:val="none" w:sz="0" w:space="0" w:color="auto"/>
            <w:left w:val="none" w:sz="0" w:space="0" w:color="auto"/>
            <w:bottom w:val="none" w:sz="0" w:space="0" w:color="auto"/>
            <w:right w:val="none" w:sz="0" w:space="0" w:color="auto"/>
          </w:divBdr>
          <w:divsChild>
            <w:div w:id="84417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3474">
      <w:bodyDiv w:val="1"/>
      <w:marLeft w:val="0"/>
      <w:marRight w:val="0"/>
      <w:marTop w:val="0"/>
      <w:marBottom w:val="0"/>
      <w:divBdr>
        <w:top w:val="none" w:sz="0" w:space="0" w:color="auto"/>
        <w:left w:val="none" w:sz="0" w:space="0" w:color="auto"/>
        <w:bottom w:val="none" w:sz="0" w:space="0" w:color="auto"/>
        <w:right w:val="none" w:sz="0" w:space="0" w:color="auto"/>
      </w:divBdr>
      <w:divsChild>
        <w:div w:id="1404719014">
          <w:marLeft w:val="0"/>
          <w:marRight w:val="0"/>
          <w:marTop w:val="0"/>
          <w:marBottom w:val="0"/>
          <w:divBdr>
            <w:top w:val="none" w:sz="0" w:space="0" w:color="auto"/>
            <w:left w:val="none" w:sz="0" w:space="0" w:color="auto"/>
            <w:bottom w:val="none" w:sz="0" w:space="0" w:color="auto"/>
            <w:right w:val="none" w:sz="0" w:space="0" w:color="auto"/>
          </w:divBdr>
        </w:div>
        <w:div w:id="1860586030">
          <w:marLeft w:val="0"/>
          <w:marRight w:val="0"/>
          <w:marTop w:val="0"/>
          <w:marBottom w:val="0"/>
          <w:divBdr>
            <w:top w:val="none" w:sz="0" w:space="0" w:color="auto"/>
            <w:left w:val="none" w:sz="0" w:space="0" w:color="auto"/>
            <w:bottom w:val="none" w:sz="0" w:space="0" w:color="auto"/>
            <w:right w:val="none" w:sz="0" w:space="0" w:color="auto"/>
          </w:divBdr>
          <w:divsChild>
            <w:div w:id="1073577721">
              <w:marLeft w:val="0"/>
              <w:marRight w:val="0"/>
              <w:marTop w:val="0"/>
              <w:marBottom w:val="240"/>
              <w:divBdr>
                <w:top w:val="none" w:sz="0" w:space="0" w:color="auto"/>
                <w:left w:val="none" w:sz="0" w:space="0" w:color="auto"/>
                <w:bottom w:val="none" w:sz="0" w:space="0" w:color="auto"/>
                <w:right w:val="none" w:sz="0" w:space="0" w:color="auto"/>
              </w:divBdr>
              <w:divsChild>
                <w:div w:id="395783399">
                  <w:marLeft w:val="0"/>
                  <w:marRight w:val="0"/>
                  <w:marTop w:val="0"/>
                  <w:marBottom w:val="0"/>
                  <w:divBdr>
                    <w:top w:val="none" w:sz="0" w:space="0" w:color="auto"/>
                    <w:left w:val="none" w:sz="0" w:space="0" w:color="auto"/>
                    <w:bottom w:val="none" w:sz="0" w:space="0" w:color="auto"/>
                    <w:right w:val="none" w:sz="0" w:space="0" w:color="auto"/>
                  </w:divBdr>
                  <w:divsChild>
                    <w:div w:id="558396017">
                      <w:marLeft w:val="0"/>
                      <w:marRight w:val="0"/>
                      <w:marTop w:val="0"/>
                      <w:marBottom w:val="0"/>
                      <w:divBdr>
                        <w:top w:val="none" w:sz="0" w:space="0" w:color="auto"/>
                        <w:left w:val="none" w:sz="0" w:space="0" w:color="auto"/>
                        <w:bottom w:val="none" w:sz="0" w:space="0" w:color="auto"/>
                        <w:right w:val="none" w:sz="0" w:space="0" w:color="auto"/>
                      </w:divBdr>
                    </w:div>
                    <w:div w:id="75834024">
                      <w:marLeft w:val="0"/>
                      <w:marRight w:val="0"/>
                      <w:marTop w:val="0"/>
                      <w:marBottom w:val="0"/>
                      <w:divBdr>
                        <w:top w:val="none" w:sz="0" w:space="0" w:color="auto"/>
                        <w:left w:val="none" w:sz="0" w:space="0" w:color="auto"/>
                        <w:bottom w:val="none" w:sz="0" w:space="0" w:color="auto"/>
                        <w:right w:val="none" w:sz="0" w:space="0" w:color="auto"/>
                      </w:divBdr>
                      <w:divsChild>
                        <w:div w:id="14706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92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2071">
      <w:bodyDiv w:val="1"/>
      <w:marLeft w:val="0"/>
      <w:marRight w:val="0"/>
      <w:marTop w:val="0"/>
      <w:marBottom w:val="0"/>
      <w:divBdr>
        <w:top w:val="none" w:sz="0" w:space="0" w:color="auto"/>
        <w:left w:val="none" w:sz="0" w:space="0" w:color="auto"/>
        <w:bottom w:val="none" w:sz="0" w:space="0" w:color="auto"/>
        <w:right w:val="none" w:sz="0" w:space="0" w:color="auto"/>
      </w:divBdr>
      <w:divsChild>
        <w:div w:id="200675504">
          <w:marLeft w:val="0"/>
          <w:marRight w:val="0"/>
          <w:marTop w:val="0"/>
          <w:marBottom w:val="0"/>
          <w:divBdr>
            <w:top w:val="none" w:sz="0" w:space="0" w:color="auto"/>
            <w:left w:val="none" w:sz="0" w:space="0" w:color="auto"/>
            <w:bottom w:val="none" w:sz="0" w:space="0" w:color="auto"/>
            <w:right w:val="none" w:sz="0" w:space="0" w:color="auto"/>
          </w:divBdr>
        </w:div>
        <w:div w:id="1913544807">
          <w:marLeft w:val="0"/>
          <w:marRight w:val="0"/>
          <w:marTop w:val="0"/>
          <w:marBottom w:val="0"/>
          <w:divBdr>
            <w:top w:val="none" w:sz="0" w:space="0" w:color="auto"/>
            <w:left w:val="none" w:sz="0" w:space="0" w:color="auto"/>
            <w:bottom w:val="none" w:sz="0" w:space="0" w:color="auto"/>
            <w:right w:val="none" w:sz="0" w:space="0" w:color="auto"/>
          </w:divBdr>
          <w:divsChild>
            <w:div w:id="1974360900">
              <w:marLeft w:val="0"/>
              <w:marRight w:val="0"/>
              <w:marTop w:val="0"/>
              <w:marBottom w:val="240"/>
              <w:divBdr>
                <w:top w:val="none" w:sz="0" w:space="0" w:color="auto"/>
                <w:left w:val="none" w:sz="0" w:space="0" w:color="auto"/>
                <w:bottom w:val="none" w:sz="0" w:space="0" w:color="auto"/>
                <w:right w:val="none" w:sz="0" w:space="0" w:color="auto"/>
              </w:divBdr>
              <w:divsChild>
                <w:div w:id="1900901924">
                  <w:marLeft w:val="0"/>
                  <w:marRight w:val="0"/>
                  <w:marTop w:val="0"/>
                  <w:marBottom w:val="0"/>
                  <w:divBdr>
                    <w:top w:val="none" w:sz="0" w:space="0" w:color="auto"/>
                    <w:left w:val="none" w:sz="0" w:space="0" w:color="auto"/>
                    <w:bottom w:val="none" w:sz="0" w:space="0" w:color="auto"/>
                    <w:right w:val="none" w:sz="0" w:space="0" w:color="auto"/>
                  </w:divBdr>
                  <w:divsChild>
                    <w:div w:id="791823650">
                      <w:marLeft w:val="0"/>
                      <w:marRight w:val="0"/>
                      <w:marTop w:val="0"/>
                      <w:marBottom w:val="0"/>
                      <w:divBdr>
                        <w:top w:val="none" w:sz="0" w:space="0" w:color="auto"/>
                        <w:left w:val="none" w:sz="0" w:space="0" w:color="auto"/>
                        <w:bottom w:val="none" w:sz="0" w:space="0" w:color="auto"/>
                        <w:right w:val="none" w:sz="0" w:space="0" w:color="auto"/>
                      </w:divBdr>
                    </w:div>
                    <w:div w:id="450784457">
                      <w:marLeft w:val="0"/>
                      <w:marRight w:val="0"/>
                      <w:marTop w:val="0"/>
                      <w:marBottom w:val="0"/>
                      <w:divBdr>
                        <w:top w:val="none" w:sz="0" w:space="0" w:color="auto"/>
                        <w:left w:val="none" w:sz="0" w:space="0" w:color="auto"/>
                        <w:bottom w:val="none" w:sz="0" w:space="0" w:color="auto"/>
                        <w:right w:val="none" w:sz="0" w:space="0" w:color="auto"/>
                      </w:divBdr>
                      <w:divsChild>
                        <w:div w:id="1033962234">
                          <w:marLeft w:val="0"/>
                          <w:marRight w:val="0"/>
                          <w:marTop w:val="0"/>
                          <w:marBottom w:val="0"/>
                          <w:divBdr>
                            <w:top w:val="none" w:sz="0" w:space="0" w:color="auto"/>
                            <w:left w:val="none" w:sz="0" w:space="0" w:color="auto"/>
                            <w:bottom w:val="none" w:sz="0" w:space="0" w:color="auto"/>
                            <w:right w:val="none" w:sz="0" w:space="0" w:color="auto"/>
                          </w:divBdr>
                        </w:div>
                        <w:div w:id="1108351851">
                          <w:marLeft w:val="0"/>
                          <w:marRight w:val="0"/>
                          <w:marTop w:val="0"/>
                          <w:marBottom w:val="0"/>
                          <w:divBdr>
                            <w:top w:val="none" w:sz="0" w:space="0" w:color="auto"/>
                            <w:left w:val="none" w:sz="0" w:space="0" w:color="auto"/>
                            <w:bottom w:val="none" w:sz="0" w:space="0" w:color="auto"/>
                            <w:right w:val="none" w:sz="0" w:space="0" w:color="auto"/>
                          </w:divBdr>
                        </w:div>
                        <w:div w:id="160461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011303">
      <w:bodyDiv w:val="1"/>
      <w:marLeft w:val="0"/>
      <w:marRight w:val="0"/>
      <w:marTop w:val="0"/>
      <w:marBottom w:val="0"/>
      <w:divBdr>
        <w:top w:val="none" w:sz="0" w:space="0" w:color="auto"/>
        <w:left w:val="none" w:sz="0" w:space="0" w:color="auto"/>
        <w:bottom w:val="none" w:sz="0" w:space="0" w:color="auto"/>
        <w:right w:val="none" w:sz="0" w:space="0" w:color="auto"/>
      </w:divBdr>
      <w:divsChild>
        <w:div w:id="962346426">
          <w:marLeft w:val="0"/>
          <w:marRight w:val="0"/>
          <w:marTop w:val="0"/>
          <w:marBottom w:val="0"/>
          <w:divBdr>
            <w:top w:val="none" w:sz="0" w:space="0" w:color="auto"/>
            <w:left w:val="none" w:sz="0" w:space="0" w:color="auto"/>
            <w:bottom w:val="none" w:sz="0" w:space="0" w:color="auto"/>
            <w:right w:val="none" w:sz="0" w:space="0" w:color="auto"/>
          </w:divBdr>
          <w:divsChild>
            <w:div w:id="849872487">
              <w:marLeft w:val="0"/>
              <w:marRight w:val="0"/>
              <w:marTop w:val="0"/>
              <w:marBottom w:val="240"/>
              <w:divBdr>
                <w:top w:val="none" w:sz="0" w:space="0" w:color="auto"/>
                <w:left w:val="none" w:sz="0" w:space="0" w:color="auto"/>
                <w:bottom w:val="none" w:sz="0" w:space="0" w:color="auto"/>
                <w:right w:val="none" w:sz="0" w:space="0" w:color="auto"/>
              </w:divBdr>
              <w:divsChild>
                <w:div w:id="1626346515">
                  <w:marLeft w:val="0"/>
                  <w:marRight w:val="0"/>
                  <w:marTop w:val="0"/>
                  <w:marBottom w:val="0"/>
                  <w:divBdr>
                    <w:top w:val="none" w:sz="0" w:space="0" w:color="auto"/>
                    <w:left w:val="none" w:sz="0" w:space="0" w:color="auto"/>
                    <w:bottom w:val="none" w:sz="0" w:space="0" w:color="auto"/>
                    <w:right w:val="none" w:sz="0" w:space="0" w:color="auto"/>
                  </w:divBdr>
                  <w:divsChild>
                    <w:div w:id="1227036535">
                      <w:marLeft w:val="0"/>
                      <w:marRight w:val="0"/>
                      <w:marTop w:val="0"/>
                      <w:marBottom w:val="0"/>
                      <w:divBdr>
                        <w:top w:val="none" w:sz="0" w:space="0" w:color="auto"/>
                        <w:left w:val="none" w:sz="0" w:space="0" w:color="auto"/>
                        <w:bottom w:val="none" w:sz="0" w:space="0" w:color="auto"/>
                        <w:right w:val="none" w:sz="0" w:space="0" w:color="auto"/>
                      </w:divBdr>
                    </w:div>
                    <w:div w:id="990596994">
                      <w:marLeft w:val="0"/>
                      <w:marRight w:val="0"/>
                      <w:marTop w:val="0"/>
                      <w:marBottom w:val="0"/>
                      <w:divBdr>
                        <w:top w:val="none" w:sz="0" w:space="0" w:color="auto"/>
                        <w:left w:val="none" w:sz="0" w:space="0" w:color="auto"/>
                        <w:bottom w:val="none" w:sz="0" w:space="0" w:color="auto"/>
                        <w:right w:val="none" w:sz="0" w:space="0" w:color="auto"/>
                      </w:divBdr>
                      <w:divsChild>
                        <w:div w:id="74916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877475">
          <w:marLeft w:val="0"/>
          <w:marRight w:val="0"/>
          <w:marTop w:val="0"/>
          <w:marBottom w:val="0"/>
          <w:divBdr>
            <w:top w:val="none" w:sz="0" w:space="0" w:color="auto"/>
            <w:left w:val="none" w:sz="0" w:space="0" w:color="auto"/>
            <w:bottom w:val="none" w:sz="0" w:space="0" w:color="auto"/>
            <w:right w:val="none" w:sz="0" w:space="0" w:color="auto"/>
          </w:divBdr>
          <w:divsChild>
            <w:div w:id="648948915">
              <w:marLeft w:val="0"/>
              <w:marRight w:val="0"/>
              <w:marTop w:val="0"/>
              <w:marBottom w:val="0"/>
              <w:divBdr>
                <w:top w:val="single" w:sz="6" w:space="0" w:color="0066CC"/>
                <w:left w:val="single" w:sz="6" w:space="0" w:color="0066CC"/>
                <w:bottom w:val="single" w:sz="6" w:space="0" w:color="0066CC"/>
                <w:right w:val="single" w:sz="6" w:space="0" w:color="0066CC"/>
              </w:divBdr>
            </w:div>
            <w:div w:id="1364132022">
              <w:marLeft w:val="0"/>
              <w:marRight w:val="0"/>
              <w:marTop w:val="0"/>
              <w:marBottom w:val="150"/>
              <w:divBdr>
                <w:top w:val="single" w:sz="6" w:space="0" w:color="0066CC"/>
                <w:left w:val="single" w:sz="6" w:space="0" w:color="0066CC"/>
                <w:bottom w:val="single" w:sz="6" w:space="0" w:color="0066CC"/>
                <w:right w:val="single" w:sz="6" w:space="0" w:color="0066CC"/>
              </w:divBdr>
            </w:div>
            <w:div w:id="146685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59754">
      <w:bodyDiv w:val="1"/>
      <w:marLeft w:val="0"/>
      <w:marRight w:val="0"/>
      <w:marTop w:val="0"/>
      <w:marBottom w:val="0"/>
      <w:divBdr>
        <w:top w:val="none" w:sz="0" w:space="0" w:color="auto"/>
        <w:left w:val="none" w:sz="0" w:space="0" w:color="auto"/>
        <w:bottom w:val="none" w:sz="0" w:space="0" w:color="auto"/>
        <w:right w:val="none" w:sz="0" w:space="0" w:color="auto"/>
      </w:divBdr>
      <w:divsChild>
        <w:div w:id="484199796">
          <w:marLeft w:val="0"/>
          <w:marRight w:val="0"/>
          <w:marTop w:val="0"/>
          <w:marBottom w:val="0"/>
          <w:divBdr>
            <w:top w:val="none" w:sz="0" w:space="0" w:color="auto"/>
            <w:left w:val="none" w:sz="0" w:space="0" w:color="auto"/>
            <w:bottom w:val="none" w:sz="0" w:space="0" w:color="auto"/>
            <w:right w:val="none" w:sz="0" w:space="0" w:color="auto"/>
          </w:divBdr>
        </w:div>
        <w:div w:id="176623386">
          <w:marLeft w:val="0"/>
          <w:marRight w:val="0"/>
          <w:marTop w:val="0"/>
          <w:marBottom w:val="0"/>
          <w:divBdr>
            <w:top w:val="none" w:sz="0" w:space="0" w:color="auto"/>
            <w:left w:val="none" w:sz="0" w:space="0" w:color="auto"/>
            <w:bottom w:val="none" w:sz="0" w:space="0" w:color="auto"/>
            <w:right w:val="none" w:sz="0" w:space="0" w:color="auto"/>
          </w:divBdr>
          <w:divsChild>
            <w:div w:id="872961315">
              <w:marLeft w:val="0"/>
              <w:marRight w:val="0"/>
              <w:marTop w:val="0"/>
              <w:marBottom w:val="240"/>
              <w:divBdr>
                <w:top w:val="none" w:sz="0" w:space="0" w:color="auto"/>
                <w:left w:val="none" w:sz="0" w:space="0" w:color="auto"/>
                <w:bottom w:val="none" w:sz="0" w:space="0" w:color="auto"/>
                <w:right w:val="none" w:sz="0" w:space="0" w:color="auto"/>
              </w:divBdr>
              <w:divsChild>
                <w:div w:id="1217429000">
                  <w:marLeft w:val="0"/>
                  <w:marRight w:val="0"/>
                  <w:marTop w:val="0"/>
                  <w:marBottom w:val="0"/>
                  <w:divBdr>
                    <w:top w:val="none" w:sz="0" w:space="0" w:color="auto"/>
                    <w:left w:val="none" w:sz="0" w:space="0" w:color="auto"/>
                    <w:bottom w:val="none" w:sz="0" w:space="0" w:color="auto"/>
                    <w:right w:val="none" w:sz="0" w:space="0" w:color="auto"/>
                  </w:divBdr>
                  <w:divsChild>
                    <w:div w:id="1747991043">
                      <w:marLeft w:val="0"/>
                      <w:marRight w:val="0"/>
                      <w:marTop w:val="0"/>
                      <w:marBottom w:val="0"/>
                      <w:divBdr>
                        <w:top w:val="none" w:sz="0" w:space="0" w:color="auto"/>
                        <w:left w:val="none" w:sz="0" w:space="0" w:color="auto"/>
                        <w:bottom w:val="none" w:sz="0" w:space="0" w:color="auto"/>
                        <w:right w:val="none" w:sz="0" w:space="0" w:color="auto"/>
                      </w:divBdr>
                    </w:div>
                    <w:div w:id="831141206">
                      <w:marLeft w:val="0"/>
                      <w:marRight w:val="0"/>
                      <w:marTop w:val="0"/>
                      <w:marBottom w:val="0"/>
                      <w:divBdr>
                        <w:top w:val="none" w:sz="0" w:space="0" w:color="auto"/>
                        <w:left w:val="none" w:sz="0" w:space="0" w:color="auto"/>
                        <w:bottom w:val="none" w:sz="0" w:space="0" w:color="auto"/>
                        <w:right w:val="none" w:sz="0" w:space="0" w:color="auto"/>
                      </w:divBdr>
                      <w:divsChild>
                        <w:div w:id="695470544">
                          <w:marLeft w:val="0"/>
                          <w:marRight w:val="0"/>
                          <w:marTop w:val="0"/>
                          <w:marBottom w:val="0"/>
                          <w:divBdr>
                            <w:top w:val="none" w:sz="0" w:space="0" w:color="auto"/>
                            <w:left w:val="none" w:sz="0" w:space="0" w:color="auto"/>
                            <w:bottom w:val="none" w:sz="0" w:space="0" w:color="auto"/>
                            <w:right w:val="none" w:sz="0" w:space="0" w:color="auto"/>
                          </w:divBdr>
                        </w:div>
                        <w:div w:id="1977026270">
                          <w:marLeft w:val="0"/>
                          <w:marRight w:val="0"/>
                          <w:marTop w:val="0"/>
                          <w:marBottom w:val="0"/>
                          <w:divBdr>
                            <w:top w:val="none" w:sz="0" w:space="0" w:color="auto"/>
                            <w:left w:val="none" w:sz="0" w:space="0" w:color="auto"/>
                            <w:bottom w:val="none" w:sz="0" w:space="0" w:color="auto"/>
                            <w:right w:val="none" w:sz="0" w:space="0" w:color="auto"/>
                          </w:divBdr>
                        </w:div>
                        <w:div w:id="1832986969">
                          <w:marLeft w:val="0"/>
                          <w:marRight w:val="0"/>
                          <w:marTop w:val="0"/>
                          <w:marBottom w:val="0"/>
                          <w:divBdr>
                            <w:top w:val="none" w:sz="0" w:space="0" w:color="auto"/>
                            <w:left w:val="none" w:sz="0" w:space="0" w:color="auto"/>
                            <w:bottom w:val="none" w:sz="0" w:space="0" w:color="auto"/>
                            <w:right w:val="none" w:sz="0" w:space="0" w:color="auto"/>
                          </w:divBdr>
                        </w:div>
                        <w:div w:id="1432968535">
                          <w:marLeft w:val="0"/>
                          <w:marRight w:val="0"/>
                          <w:marTop w:val="0"/>
                          <w:marBottom w:val="0"/>
                          <w:divBdr>
                            <w:top w:val="none" w:sz="0" w:space="0" w:color="auto"/>
                            <w:left w:val="none" w:sz="0" w:space="0" w:color="auto"/>
                            <w:bottom w:val="none" w:sz="0" w:space="0" w:color="auto"/>
                            <w:right w:val="none" w:sz="0" w:space="0" w:color="auto"/>
                          </w:divBdr>
                        </w:div>
                        <w:div w:id="197768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03185">
              <w:marLeft w:val="0"/>
              <w:marRight w:val="0"/>
              <w:marTop w:val="0"/>
              <w:marBottom w:val="0"/>
              <w:divBdr>
                <w:top w:val="single" w:sz="6" w:space="0" w:color="0066CC"/>
                <w:left w:val="single" w:sz="6" w:space="0" w:color="0066CC"/>
                <w:bottom w:val="single" w:sz="6" w:space="0" w:color="0066CC"/>
                <w:right w:val="single" w:sz="6" w:space="0" w:color="0066CC"/>
              </w:divBdr>
            </w:div>
            <w:div w:id="172918078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05430601">
      <w:bodyDiv w:val="1"/>
      <w:marLeft w:val="0"/>
      <w:marRight w:val="0"/>
      <w:marTop w:val="0"/>
      <w:marBottom w:val="0"/>
      <w:divBdr>
        <w:top w:val="none" w:sz="0" w:space="0" w:color="auto"/>
        <w:left w:val="none" w:sz="0" w:space="0" w:color="auto"/>
        <w:bottom w:val="none" w:sz="0" w:space="0" w:color="auto"/>
        <w:right w:val="none" w:sz="0" w:space="0" w:color="auto"/>
      </w:divBdr>
      <w:divsChild>
        <w:div w:id="1120027723">
          <w:marLeft w:val="0"/>
          <w:marRight w:val="0"/>
          <w:marTop w:val="0"/>
          <w:marBottom w:val="0"/>
          <w:divBdr>
            <w:top w:val="none" w:sz="0" w:space="0" w:color="auto"/>
            <w:left w:val="none" w:sz="0" w:space="0" w:color="auto"/>
            <w:bottom w:val="none" w:sz="0" w:space="0" w:color="auto"/>
            <w:right w:val="none" w:sz="0" w:space="0" w:color="auto"/>
          </w:divBdr>
        </w:div>
        <w:div w:id="1072198150">
          <w:marLeft w:val="0"/>
          <w:marRight w:val="0"/>
          <w:marTop w:val="0"/>
          <w:marBottom w:val="0"/>
          <w:divBdr>
            <w:top w:val="none" w:sz="0" w:space="0" w:color="auto"/>
            <w:left w:val="none" w:sz="0" w:space="0" w:color="auto"/>
            <w:bottom w:val="none" w:sz="0" w:space="0" w:color="auto"/>
            <w:right w:val="none" w:sz="0" w:space="0" w:color="auto"/>
          </w:divBdr>
          <w:divsChild>
            <w:div w:id="1855150929">
              <w:marLeft w:val="0"/>
              <w:marRight w:val="0"/>
              <w:marTop w:val="0"/>
              <w:marBottom w:val="240"/>
              <w:divBdr>
                <w:top w:val="none" w:sz="0" w:space="0" w:color="auto"/>
                <w:left w:val="none" w:sz="0" w:space="0" w:color="auto"/>
                <w:bottom w:val="none" w:sz="0" w:space="0" w:color="auto"/>
                <w:right w:val="none" w:sz="0" w:space="0" w:color="auto"/>
              </w:divBdr>
              <w:divsChild>
                <w:div w:id="483933771">
                  <w:marLeft w:val="0"/>
                  <w:marRight w:val="0"/>
                  <w:marTop w:val="0"/>
                  <w:marBottom w:val="0"/>
                  <w:divBdr>
                    <w:top w:val="none" w:sz="0" w:space="0" w:color="auto"/>
                    <w:left w:val="none" w:sz="0" w:space="0" w:color="auto"/>
                    <w:bottom w:val="none" w:sz="0" w:space="0" w:color="auto"/>
                    <w:right w:val="none" w:sz="0" w:space="0" w:color="auto"/>
                  </w:divBdr>
                  <w:divsChild>
                    <w:div w:id="641809706">
                      <w:marLeft w:val="0"/>
                      <w:marRight w:val="0"/>
                      <w:marTop w:val="0"/>
                      <w:marBottom w:val="0"/>
                      <w:divBdr>
                        <w:top w:val="none" w:sz="0" w:space="0" w:color="auto"/>
                        <w:left w:val="none" w:sz="0" w:space="0" w:color="auto"/>
                        <w:bottom w:val="none" w:sz="0" w:space="0" w:color="auto"/>
                        <w:right w:val="none" w:sz="0" w:space="0" w:color="auto"/>
                      </w:divBdr>
                      <w:divsChild>
                        <w:div w:id="4876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564042">
              <w:marLeft w:val="0"/>
              <w:marRight w:val="0"/>
              <w:marTop w:val="0"/>
              <w:marBottom w:val="0"/>
              <w:divBdr>
                <w:top w:val="single" w:sz="6" w:space="0" w:color="0066CC"/>
                <w:left w:val="single" w:sz="6" w:space="0" w:color="0066CC"/>
                <w:bottom w:val="single" w:sz="6" w:space="0" w:color="0066CC"/>
                <w:right w:val="single" w:sz="6" w:space="0" w:color="0066CC"/>
              </w:divBdr>
            </w:div>
            <w:div w:id="160734868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16629122">
      <w:bodyDiv w:val="1"/>
      <w:marLeft w:val="0"/>
      <w:marRight w:val="0"/>
      <w:marTop w:val="0"/>
      <w:marBottom w:val="0"/>
      <w:divBdr>
        <w:top w:val="none" w:sz="0" w:space="0" w:color="auto"/>
        <w:left w:val="none" w:sz="0" w:space="0" w:color="auto"/>
        <w:bottom w:val="none" w:sz="0" w:space="0" w:color="auto"/>
        <w:right w:val="none" w:sz="0" w:space="0" w:color="auto"/>
      </w:divBdr>
      <w:divsChild>
        <w:div w:id="1123769449">
          <w:marLeft w:val="0"/>
          <w:marRight w:val="0"/>
          <w:marTop w:val="0"/>
          <w:marBottom w:val="0"/>
          <w:divBdr>
            <w:top w:val="none" w:sz="0" w:space="0" w:color="auto"/>
            <w:left w:val="none" w:sz="0" w:space="0" w:color="auto"/>
            <w:bottom w:val="none" w:sz="0" w:space="0" w:color="auto"/>
            <w:right w:val="none" w:sz="0" w:space="0" w:color="auto"/>
          </w:divBdr>
        </w:div>
        <w:div w:id="574559277">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240"/>
              <w:divBdr>
                <w:top w:val="none" w:sz="0" w:space="0" w:color="auto"/>
                <w:left w:val="none" w:sz="0" w:space="0" w:color="auto"/>
                <w:bottom w:val="none" w:sz="0" w:space="0" w:color="auto"/>
                <w:right w:val="none" w:sz="0" w:space="0" w:color="auto"/>
              </w:divBdr>
              <w:divsChild>
                <w:div w:id="1453942237">
                  <w:marLeft w:val="0"/>
                  <w:marRight w:val="0"/>
                  <w:marTop w:val="0"/>
                  <w:marBottom w:val="0"/>
                  <w:divBdr>
                    <w:top w:val="none" w:sz="0" w:space="0" w:color="auto"/>
                    <w:left w:val="none" w:sz="0" w:space="0" w:color="auto"/>
                    <w:bottom w:val="none" w:sz="0" w:space="0" w:color="auto"/>
                    <w:right w:val="none" w:sz="0" w:space="0" w:color="auto"/>
                  </w:divBdr>
                  <w:divsChild>
                    <w:div w:id="132219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233249">
      <w:bodyDiv w:val="1"/>
      <w:marLeft w:val="0"/>
      <w:marRight w:val="0"/>
      <w:marTop w:val="0"/>
      <w:marBottom w:val="0"/>
      <w:divBdr>
        <w:top w:val="none" w:sz="0" w:space="0" w:color="auto"/>
        <w:left w:val="none" w:sz="0" w:space="0" w:color="auto"/>
        <w:bottom w:val="none" w:sz="0" w:space="0" w:color="auto"/>
        <w:right w:val="none" w:sz="0" w:space="0" w:color="auto"/>
      </w:divBdr>
      <w:divsChild>
        <w:div w:id="1529642265">
          <w:marLeft w:val="0"/>
          <w:marRight w:val="0"/>
          <w:marTop w:val="0"/>
          <w:marBottom w:val="0"/>
          <w:divBdr>
            <w:top w:val="none" w:sz="0" w:space="0" w:color="auto"/>
            <w:left w:val="none" w:sz="0" w:space="0" w:color="auto"/>
            <w:bottom w:val="none" w:sz="0" w:space="0" w:color="auto"/>
            <w:right w:val="none" w:sz="0" w:space="0" w:color="auto"/>
          </w:divBdr>
        </w:div>
        <w:div w:id="1839080464">
          <w:marLeft w:val="0"/>
          <w:marRight w:val="0"/>
          <w:marTop w:val="0"/>
          <w:marBottom w:val="0"/>
          <w:divBdr>
            <w:top w:val="none" w:sz="0" w:space="0" w:color="auto"/>
            <w:left w:val="none" w:sz="0" w:space="0" w:color="auto"/>
            <w:bottom w:val="none" w:sz="0" w:space="0" w:color="auto"/>
            <w:right w:val="none" w:sz="0" w:space="0" w:color="auto"/>
          </w:divBdr>
          <w:divsChild>
            <w:div w:id="710113550">
              <w:marLeft w:val="0"/>
              <w:marRight w:val="0"/>
              <w:marTop w:val="0"/>
              <w:marBottom w:val="240"/>
              <w:divBdr>
                <w:top w:val="none" w:sz="0" w:space="0" w:color="auto"/>
                <w:left w:val="none" w:sz="0" w:space="0" w:color="auto"/>
                <w:bottom w:val="none" w:sz="0" w:space="0" w:color="auto"/>
                <w:right w:val="none" w:sz="0" w:space="0" w:color="auto"/>
              </w:divBdr>
              <w:divsChild>
                <w:div w:id="1954625911">
                  <w:marLeft w:val="0"/>
                  <w:marRight w:val="0"/>
                  <w:marTop w:val="0"/>
                  <w:marBottom w:val="0"/>
                  <w:divBdr>
                    <w:top w:val="none" w:sz="0" w:space="0" w:color="auto"/>
                    <w:left w:val="none" w:sz="0" w:space="0" w:color="auto"/>
                    <w:bottom w:val="none" w:sz="0" w:space="0" w:color="auto"/>
                    <w:right w:val="none" w:sz="0" w:space="0" w:color="auto"/>
                  </w:divBdr>
                  <w:divsChild>
                    <w:div w:id="1539466223">
                      <w:marLeft w:val="0"/>
                      <w:marRight w:val="0"/>
                      <w:marTop w:val="0"/>
                      <w:marBottom w:val="0"/>
                      <w:divBdr>
                        <w:top w:val="none" w:sz="0" w:space="0" w:color="auto"/>
                        <w:left w:val="none" w:sz="0" w:space="0" w:color="auto"/>
                        <w:bottom w:val="none" w:sz="0" w:space="0" w:color="auto"/>
                        <w:right w:val="none" w:sz="0" w:space="0" w:color="auto"/>
                      </w:divBdr>
                      <w:divsChild>
                        <w:div w:id="174066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20383">
              <w:marLeft w:val="0"/>
              <w:marRight w:val="0"/>
              <w:marTop w:val="0"/>
              <w:marBottom w:val="0"/>
              <w:divBdr>
                <w:top w:val="single" w:sz="6" w:space="0" w:color="0066CC"/>
                <w:left w:val="single" w:sz="6" w:space="0" w:color="0066CC"/>
                <w:bottom w:val="single" w:sz="6" w:space="0" w:color="0066CC"/>
                <w:right w:val="single" w:sz="6" w:space="0" w:color="0066CC"/>
              </w:divBdr>
            </w:div>
            <w:div w:id="8297608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0.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hyperlink" Target="http://www.corazones.org/biblia_y_liturgia/textos_bib_liturgia/fiestas/feb2_presentacion.htm" TargetMode="External"/><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hyperlink" Target="http://www.ewtn.com/SPANISH/Maria/lourdes.htm" TargetMode="External"/><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jpe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hyperlink" Target="http://eltestamentodelpescador.wordpress.com/2007/02/22/la-catedra-de-san-pedro/" TargetMode="External"/><Relationship Id="rId38" Type="http://schemas.openxmlformats.org/officeDocument/2006/relationships/image" Target="media/image2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2866</Words>
  <Characters>15769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2018-11-02T19:04:00Z</dcterms:created>
  <dcterms:modified xsi:type="dcterms:W3CDTF">2018-11-19T20:09:00Z</dcterms:modified>
</cp:coreProperties>
</file>